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F24E" w14:textId="59B37152" w:rsidR="006C1DF7" w:rsidRPr="0085798B" w:rsidRDefault="008514A5">
      <w:pPr>
        <w:tabs>
          <w:tab w:val="left" w:pos="6473"/>
        </w:tabs>
        <w:spacing w:before="151"/>
        <w:ind w:left="100"/>
        <w:rPr>
          <w:rFonts w:ascii="Arial" w:hAnsi="Arial" w:cs="Arial"/>
          <w:b/>
        </w:rPr>
      </w:pPr>
      <w:r w:rsidRPr="0085798B">
        <w:rPr>
          <w:rFonts w:ascii="Arial" w:hAnsi="Arial" w:cs="Arial"/>
          <w:b/>
        </w:rPr>
        <w:tab/>
        <w:t xml:space="preserve">Załącznik nr </w:t>
      </w:r>
      <w:r w:rsidR="005F21B4" w:rsidRPr="0085798B">
        <w:rPr>
          <w:rFonts w:ascii="Arial" w:hAnsi="Arial" w:cs="Arial"/>
          <w:b/>
        </w:rPr>
        <w:t>6</w:t>
      </w:r>
      <w:r w:rsidRPr="0085798B">
        <w:rPr>
          <w:rFonts w:ascii="Arial" w:hAnsi="Arial" w:cs="Arial"/>
          <w:b/>
        </w:rPr>
        <w:t xml:space="preserve"> do SWZ</w:t>
      </w:r>
    </w:p>
    <w:p w14:paraId="25129B5D" w14:textId="77777777" w:rsidR="006C1DF7" w:rsidRPr="0085798B" w:rsidRDefault="006C1DF7">
      <w:pPr>
        <w:pStyle w:val="Tekstpodstawowy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14:paraId="36BB687F" w14:textId="37AB498C" w:rsidR="005F21B4" w:rsidRPr="0085798B" w:rsidRDefault="005F21B4" w:rsidP="005F21B4">
      <w:pPr>
        <w:pStyle w:val="Nagwek1"/>
        <w:rPr>
          <w:rFonts w:ascii="Arial" w:hAnsi="Arial" w:cs="Arial"/>
          <w:sz w:val="22"/>
          <w:szCs w:val="22"/>
        </w:rPr>
      </w:pPr>
      <w:bookmarkStart w:id="0" w:name="_Toc63929326"/>
      <w:r w:rsidRPr="0085798B">
        <w:rPr>
          <w:rFonts w:ascii="Arial" w:hAnsi="Arial" w:cs="Arial"/>
          <w:sz w:val="22"/>
          <w:szCs w:val="22"/>
        </w:rPr>
        <w:t>UMOWA NR - ZP/3/</w:t>
      </w:r>
      <w:r w:rsidR="003A60EA">
        <w:rPr>
          <w:rFonts w:ascii="Arial" w:hAnsi="Arial" w:cs="Arial"/>
          <w:sz w:val="22"/>
          <w:szCs w:val="22"/>
        </w:rPr>
        <w:t>11</w:t>
      </w:r>
      <w:r w:rsidRPr="0085798B">
        <w:rPr>
          <w:rFonts w:ascii="Arial" w:hAnsi="Arial" w:cs="Arial"/>
          <w:sz w:val="22"/>
          <w:szCs w:val="22"/>
        </w:rPr>
        <w:t>/2022 – PROJEKT</w:t>
      </w:r>
      <w:bookmarkEnd w:id="0"/>
    </w:p>
    <w:p w14:paraId="32439DA3" w14:textId="77777777" w:rsidR="005F21B4" w:rsidRPr="0085798B" w:rsidRDefault="005F21B4" w:rsidP="005F21B4">
      <w:pPr>
        <w:pStyle w:val="Nagwek1"/>
        <w:rPr>
          <w:rFonts w:ascii="Arial" w:hAnsi="Arial" w:cs="Arial"/>
          <w:sz w:val="22"/>
          <w:szCs w:val="22"/>
          <w:lang w:bidi="ar-SA"/>
        </w:rPr>
      </w:pPr>
    </w:p>
    <w:p w14:paraId="4EA49106" w14:textId="77777777" w:rsidR="005F21B4" w:rsidRPr="0085798B" w:rsidRDefault="005F21B4" w:rsidP="005F21B4">
      <w:pPr>
        <w:rPr>
          <w:rFonts w:ascii="Arial" w:hAnsi="Arial" w:cs="Arial"/>
          <w:bCs/>
        </w:rPr>
      </w:pPr>
      <w:r w:rsidRPr="0085798B">
        <w:rPr>
          <w:rFonts w:ascii="Arial" w:hAnsi="Arial" w:cs="Arial"/>
          <w:bCs/>
        </w:rPr>
        <w:t>zawarta w dniu ………</w:t>
      </w:r>
      <w:proofErr w:type="gramStart"/>
      <w:r w:rsidRPr="0085798B">
        <w:rPr>
          <w:rFonts w:ascii="Arial" w:hAnsi="Arial" w:cs="Arial"/>
          <w:bCs/>
        </w:rPr>
        <w:t>…….</w:t>
      </w:r>
      <w:proofErr w:type="gramEnd"/>
      <w:r w:rsidRPr="0085798B">
        <w:rPr>
          <w:rFonts w:ascii="Arial" w:hAnsi="Arial" w:cs="Arial"/>
          <w:bCs/>
        </w:rPr>
        <w:t>2022 r. w Szemudzie pomiędzy:</w:t>
      </w:r>
    </w:p>
    <w:p w14:paraId="1A5C788F" w14:textId="77777777" w:rsidR="005F21B4" w:rsidRPr="0085798B" w:rsidRDefault="005F21B4" w:rsidP="005F21B4">
      <w:pPr>
        <w:rPr>
          <w:rFonts w:ascii="Arial" w:hAnsi="Arial" w:cs="Arial"/>
        </w:rPr>
      </w:pPr>
      <w:r w:rsidRPr="0085798B">
        <w:rPr>
          <w:rFonts w:ascii="Arial" w:hAnsi="Arial" w:cs="Arial"/>
          <w:b/>
          <w:bCs/>
        </w:rPr>
        <w:t>Gmina Szemud</w:t>
      </w:r>
      <w:r w:rsidRPr="0085798B">
        <w:rPr>
          <w:rFonts w:ascii="Arial" w:hAnsi="Arial" w:cs="Arial"/>
          <w:bCs/>
        </w:rPr>
        <w:t>,</w:t>
      </w:r>
      <w:r w:rsidRPr="0085798B">
        <w:rPr>
          <w:rFonts w:ascii="Arial" w:hAnsi="Arial" w:cs="Arial"/>
          <w:b/>
          <w:bCs/>
        </w:rPr>
        <w:t xml:space="preserve"> </w:t>
      </w:r>
      <w:r w:rsidRPr="0085798B">
        <w:rPr>
          <w:rFonts w:ascii="Arial" w:hAnsi="Arial" w:cs="Arial"/>
          <w:bCs/>
        </w:rPr>
        <w:t>z siedzibą</w:t>
      </w:r>
      <w:r w:rsidRPr="0085798B">
        <w:rPr>
          <w:rFonts w:ascii="Arial" w:hAnsi="Arial" w:cs="Arial"/>
          <w:b/>
          <w:bCs/>
        </w:rPr>
        <w:t xml:space="preserve"> </w:t>
      </w:r>
      <w:r w:rsidRPr="0085798B">
        <w:rPr>
          <w:rFonts w:ascii="Arial" w:hAnsi="Arial" w:cs="Arial"/>
        </w:rPr>
        <w:t>w Szemudzie przy ul. Kartuskiej 13, 84-217 Szemud, NIP 588-23-88-864</w:t>
      </w:r>
    </w:p>
    <w:p w14:paraId="6889D692" w14:textId="77777777" w:rsidR="005F21B4" w:rsidRPr="0085798B" w:rsidRDefault="005F21B4" w:rsidP="005F21B4">
      <w:pPr>
        <w:jc w:val="both"/>
        <w:rPr>
          <w:rFonts w:ascii="Arial" w:hAnsi="Arial" w:cs="Arial"/>
          <w:b/>
          <w:bCs/>
          <w:iCs/>
        </w:rPr>
      </w:pPr>
      <w:r w:rsidRPr="0085798B">
        <w:rPr>
          <w:rFonts w:ascii="Arial" w:hAnsi="Arial" w:cs="Arial"/>
          <w:iCs/>
        </w:rPr>
        <w:t>reprezentowaną przez:</w:t>
      </w:r>
      <w:r w:rsidRPr="0085798B">
        <w:rPr>
          <w:rFonts w:ascii="Arial" w:hAnsi="Arial" w:cs="Arial"/>
          <w:b/>
          <w:bCs/>
          <w:iCs/>
        </w:rPr>
        <w:t xml:space="preserve"> </w:t>
      </w:r>
    </w:p>
    <w:p w14:paraId="0AF989F7" w14:textId="77777777" w:rsidR="005F21B4" w:rsidRPr="0085798B" w:rsidRDefault="005F21B4" w:rsidP="005F21B4">
      <w:pPr>
        <w:keepNext/>
        <w:suppressAutoHyphens/>
        <w:rPr>
          <w:rFonts w:ascii="Arial" w:hAnsi="Arial" w:cs="Arial"/>
          <w:b/>
        </w:rPr>
      </w:pPr>
      <w:r w:rsidRPr="0085798B">
        <w:rPr>
          <w:rFonts w:ascii="Arial" w:hAnsi="Arial" w:cs="Arial"/>
          <w:b/>
        </w:rPr>
        <w:t>Wójta Gminy Szemud – Ryszarda Kalkowskiego</w:t>
      </w:r>
    </w:p>
    <w:p w14:paraId="222E83ED" w14:textId="77777777" w:rsidR="005F21B4" w:rsidRPr="0085798B" w:rsidRDefault="005F21B4" w:rsidP="005F21B4">
      <w:pPr>
        <w:rPr>
          <w:rFonts w:ascii="Arial" w:hAnsi="Arial" w:cs="Arial"/>
          <w:iCs/>
        </w:rPr>
      </w:pPr>
      <w:r w:rsidRPr="0085798B">
        <w:rPr>
          <w:rFonts w:ascii="Arial" w:hAnsi="Arial" w:cs="Arial"/>
          <w:iCs/>
        </w:rPr>
        <w:t>przy kontrasygnacie:</w:t>
      </w:r>
    </w:p>
    <w:p w14:paraId="6D87E19A" w14:textId="77777777" w:rsidR="005F21B4" w:rsidRPr="0085798B" w:rsidRDefault="005F21B4" w:rsidP="005F21B4">
      <w:pPr>
        <w:rPr>
          <w:rFonts w:ascii="Arial" w:hAnsi="Arial" w:cs="Arial"/>
          <w:b/>
        </w:rPr>
      </w:pPr>
      <w:r w:rsidRPr="0085798B">
        <w:rPr>
          <w:rFonts w:ascii="Arial" w:hAnsi="Arial" w:cs="Arial"/>
          <w:b/>
        </w:rPr>
        <w:t>Skarbnika Gminy – Teresy Pustelnik</w:t>
      </w:r>
    </w:p>
    <w:p w14:paraId="10E6CE3B" w14:textId="77777777" w:rsidR="005F21B4" w:rsidRPr="0085798B" w:rsidRDefault="005F21B4" w:rsidP="005F21B4">
      <w:pPr>
        <w:jc w:val="both"/>
        <w:rPr>
          <w:rFonts w:ascii="Arial" w:hAnsi="Arial" w:cs="Arial"/>
          <w:iCs/>
        </w:rPr>
      </w:pPr>
      <w:r w:rsidRPr="0085798B">
        <w:rPr>
          <w:rFonts w:ascii="Arial" w:hAnsi="Arial" w:cs="Arial"/>
          <w:iCs/>
        </w:rPr>
        <w:t>zwaną w dalszej części Umowy ZAMAWIAJĄCYM,</w:t>
      </w:r>
    </w:p>
    <w:p w14:paraId="0017AFFA" w14:textId="68DEC784" w:rsidR="005F21B4" w:rsidRPr="0085798B" w:rsidRDefault="005F21B4" w:rsidP="008A2493">
      <w:pPr>
        <w:rPr>
          <w:rFonts w:ascii="Arial" w:hAnsi="Arial" w:cs="Arial"/>
          <w:iCs/>
        </w:rPr>
      </w:pPr>
      <w:r w:rsidRPr="0085798B">
        <w:rPr>
          <w:rFonts w:ascii="Arial" w:hAnsi="Arial" w:cs="Arial"/>
          <w:iCs/>
        </w:rPr>
        <w:t xml:space="preserve">a ........................., </w:t>
      </w:r>
      <w:proofErr w:type="gramStart"/>
      <w:r w:rsidRPr="0085798B">
        <w:rPr>
          <w:rFonts w:ascii="Arial" w:hAnsi="Arial" w:cs="Arial"/>
          <w:iCs/>
        </w:rPr>
        <w:t>adres:…</w:t>
      </w:r>
      <w:proofErr w:type="gramEnd"/>
      <w:r w:rsidRPr="0085798B">
        <w:rPr>
          <w:rFonts w:ascii="Arial" w:hAnsi="Arial" w:cs="Arial"/>
          <w:iCs/>
        </w:rPr>
        <w:t xml:space="preserve">……………………..działającym na podstawie wpisu do Krajowego Rejestru Sądowego pod numerem ....................  prowadzonego w ...............................z kapitałem zakładowym </w:t>
      </w:r>
      <w:proofErr w:type="gramStart"/>
      <w:r w:rsidRPr="0085798B">
        <w:rPr>
          <w:rFonts w:ascii="Arial" w:hAnsi="Arial" w:cs="Arial"/>
          <w:iCs/>
        </w:rPr>
        <w:t>…….</w:t>
      </w:r>
      <w:proofErr w:type="gramEnd"/>
      <w:r w:rsidRPr="0085798B">
        <w:rPr>
          <w:rFonts w:ascii="Arial" w:hAnsi="Arial" w:cs="Arial"/>
          <w:iCs/>
        </w:rPr>
        <w:t>…………..NIP………………………….</w:t>
      </w:r>
    </w:p>
    <w:p w14:paraId="27C6C970" w14:textId="77777777" w:rsidR="005F21B4" w:rsidRPr="0085798B" w:rsidRDefault="005F21B4" w:rsidP="005F21B4">
      <w:pPr>
        <w:rPr>
          <w:rFonts w:ascii="Arial" w:hAnsi="Arial" w:cs="Arial"/>
          <w:iCs/>
        </w:rPr>
      </w:pPr>
      <w:r w:rsidRPr="0085798B">
        <w:rPr>
          <w:rFonts w:ascii="Arial" w:hAnsi="Arial" w:cs="Arial"/>
          <w:iCs/>
        </w:rPr>
        <w:t xml:space="preserve">reprezentowanym </w:t>
      </w:r>
      <w:proofErr w:type="gramStart"/>
      <w:r w:rsidRPr="0085798B">
        <w:rPr>
          <w:rFonts w:ascii="Arial" w:hAnsi="Arial" w:cs="Arial"/>
          <w:iCs/>
        </w:rPr>
        <w:t>przez:.......................................................................</w:t>
      </w:r>
      <w:proofErr w:type="gramEnd"/>
    </w:p>
    <w:p w14:paraId="102A94D5" w14:textId="77777777" w:rsidR="005F21B4" w:rsidRPr="0085798B" w:rsidRDefault="005F21B4" w:rsidP="005F21B4">
      <w:pPr>
        <w:rPr>
          <w:rFonts w:ascii="Arial" w:hAnsi="Arial" w:cs="Arial"/>
          <w:iCs/>
        </w:rPr>
      </w:pPr>
      <w:proofErr w:type="gramStart"/>
      <w:r w:rsidRPr="0085798B">
        <w:rPr>
          <w:rFonts w:ascii="Arial" w:hAnsi="Arial" w:cs="Arial"/>
          <w:iCs/>
        </w:rPr>
        <w:t>[ lub</w:t>
      </w:r>
      <w:proofErr w:type="gramEnd"/>
      <w:r w:rsidRPr="0085798B">
        <w:rPr>
          <w:rFonts w:ascii="Arial" w:hAnsi="Arial" w:cs="Arial"/>
          <w:iCs/>
        </w:rPr>
        <w:t xml:space="preserve"> </w:t>
      </w:r>
    </w:p>
    <w:p w14:paraId="4C9C7327" w14:textId="77777777" w:rsidR="005F21B4" w:rsidRPr="0085798B" w:rsidRDefault="005F21B4" w:rsidP="005F21B4">
      <w:pPr>
        <w:jc w:val="both"/>
        <w:rPr>
          <w:rFonts w:ascii="Arial" w:hAnsi="Arial" w:cs="Arial"/>
          <w:iCs/>
        </w:rPr>
      </w:pPr>
      <w:r w:rsidRPr="0085798B">
        <w:rPr>
          <w:rFonts w:ascii="Arial" w:hAnsi="Arial" w:cs="Arial"/>
          <w:iCs/>
        </w:rPr>
        <w:t>a ...................... zamieszkałym .......................................................... prowadzącym działalność gospodarczą pod nazwą: ....................................................................</w:t>
      </w:r>
      <w:r w:rsidRPr="0085798B">
        <w:rPr>
          <w:rFonts w:ascii="Arial" w:hAnsi="Arial" w:cs="Arial"/>
          <w:b/>
          <w:iCs/>
        </w:rPr>
        <w:t xml:space="preserve"> </w:t>
      </w:r>
      <w:r w:rsidRPr="0085798B">
        <w:rPr>
          <w:rFonts w:ascii="Arial" w:hAnsi="Arial" w:cs="Arial"/>
          <w:iCs/>
        </w:rPr>
        <w:t>działającym na podstawie wpisu do centralnej ewidencji i informacji o działalności gospodarczej NIP…………………………</w:t>
      </w:r>
    </w:p>
    <w:p w14:paraId="28FA711B" w14:textId="77777777" w:rsidR="005F21B4" w:rsidRPr="0085798B" w:rsidRDefault="005F21B4" w:rsidP="005F21B4">
      <w:pPr>
        <w:rPr>
          <w:rFonts w:ascii="Arial" w:hAnsi="Arial" w:cs="Arial"/>
          <w:iCs/>
        </w:rPr>
      </w:pPr>
      <w:r w:rsidRPr="0085798B">
        <w:rPr>
          <w:rFonts w:ascii="Arial" w:hAnsi="Arial" w:cs="Arial"/>
          <w:iCs/>
        </w:rPr>
        <w:t>reprezentowanym przez:</w:t>
      </w:r>
    </w:p>
    <w:p w14:paraId="2AD1D102" w14:textId="77777777" w:rsidR="005F21B4" w:rsidRPr="0085798B" w:rsidRDefault="005F21B4" w:rsidP="005F21B4">
      <w:pPr>
        <w:rPr>
          <w:rFonts w:ascii="Arial" w:hAnsi="Arial" w:cs="Arial"/>
          <w:iCs/>
        </w:rPr>
      </w:pPr>
      <w:r w:rsidRPr="0085798B">
        <w:rPr>
          <w:rFonts w:ascii="Arial" w:hAnsi="Arial" w:cs="Arial"/>
          <w:b/>
          <w:iCs/>
        </w:rPr>
        <w:t xml:space="preserve">Właściciela – </w:t>
      </w:r>
      <w:proofErr w:type="gramStart"/>
      <w:r w:rsidRPr="0085798B">
        <w:rPr>
          <w:rFonts w:ascii="Arial" w:hAnsi="Arial" w:cs="Arial"/>
          <w:iCs/>
        </w:rPr>
        <w:t>..............................................  ]</w:t>
      </w:r>
      <w:proofErr w:type="gramEnd"/>
    </w:p>
    <w:p w14:paraId="4E4BF60B" w14:textId="77777777" w:rsidR="005F21B4" w:rsidRPr="0085798B" w:rsidRDefault="005F21B4" w:rsidP="005F21B4">
      <w:pPr>
        <w:rPr>
          <w:rFonts w:ascii="Arial" w:hAnsi="Arial" w:cs="Arial"/>
          <w:iCs/>
        </w:rPr>
      </w:pPr>
      <w:r w:rsidRPr="0085798B">
        <w:rPr>
          <w:rFonts w:ascii="Arial" w:hAnsi="Arial" w:cs="Arial"/>
          <w:iCs/>
        </w:rPr>
        <w:t>zwanym w dalszej części Umowy WYKONAWCĄ.</w:t>
      </w:r>
    </w:p>
    <w:p w14:paraId="532AE64D" w14:textId="77777777" w:rsidR="005F21B4" w:rsidRPr="0085798B" w:rsidRDefault="005F21B4" w:rsidP="005F21B4">
      <w:pPr>
        <w:rPr>
          <w:rFonts w:ascii="Arial" w:hAnsi="Arial" w:cs="Arial"/>
        </w:rPr>
      </w:pPr>
    </w:p>
    <w:p w14:paraId="2FD1FDCD" w14:textId="77777777" w:rsidR="005F21B4" w:rsidRPr="0085798B" w:rsidRDefault="005F21B4" w:rsidP="005F21B4">
      <w:pPr>
        <w:tabs>
          <w:tab w:val="num" w:pos="1800"/>
        </w:tabs>
        <w:adjustRightInd w:val="0"/>
        <w:jc w:val="both"/>
        <w:rPr>
          <w:rFonts w:ascii="Arial" w:hAnsi="Arial" w:cs="Arial"/>
          <w:iCs/>
        </w:rPr>
      </w:pPr>
      <w:r w:rsidRPr="0085798B">
        <w:rPr>
          <w:rFonts w:ascii="Arial" w:hAnsi="Arial" w:cs="Arial"/>
          <w:iCs/>
        </w:rPr>
        <w:t xml:space="preserve">W wyniku przeprowadzonego postępowania o udzielenie zamówienia klasycznego w trybie podstawowym na podstawie art. 275 </w:t>
      </w:r>
      <w:r w:rsidRPr="0085798B">
        <w:rPr>
          <w:rFonts w:ascii="Arial" w:hAnsi="Arial" w:cs="Arial"/>
        </w:rPr>
        <w:t xml:space="preserve">zgodnie z ustawą z 11 września 2019 r. Prawo zamówień publicznych (tj. Dz. U. z 2021 r. poz. 1129 z </w:t>
      </w:r>
      <w:proofErr w:type="spellStart"/>
      <w:r w:rsidRPr="0085798B">
        <w:rPr>
          <w:rFonts w:ascii="Arial" w:hAnsi="Arial" w:cs="Arial"/>
        </w:rPr>
        <w:t>późn</w:t>
      </w:r>
      <w:proofErr w:type="spellEnd"/>
      <w:r w:rsidRPr="0085798B">
        <w:rPr>
          <w:rFonts w:ascii="Arial" w:hAnsi="Arial" w:cs="Arial"/>
        </w:rPr>
        <w:t>. zm.)</w:t>
      </w:r>
      <w:r w:rsidRPr="0085798B">
        <w:rPr>
          <w:rFonts w:ascii="Arial" w:hAnsi="Arial" w:cs="Arial"/>
          <w:iCs/>
        </w:rPr>
        <w:t>,</w:t>
      </w:r>
      <w:r w:rsidRPr="0085798B">
        <w:rPr>
          <w:rFonts w:ascii="Arial" w:hAnsi="Arial" w:cs="Arial"/>
        </w:rPr>
        <w:t xml:space="preserve"> została zawarta umowa o następującej treści:</w:t>
      </w:r>
    </w:p>
    <w:p w14:paraId="1DA1E9D5" w14:textId="77777777" w:rsidR="006C1DF7" w:rsidRPr="0085798B" w:rsidRDefault="006C1DF7">
      <w:pPr>
        <w:pStyle w:val="Tekstpodstawowy"/>
        <w:spacing w:before="4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3D88FF67" w14:textId="1440C160" w:rsidR="006C1DF7" w:rsidRPr="0085798B" w:rsidRDefault="008514A5" w:rsidP="008A2493">
      <w:pPr>
        <w:pStyle w:val="Nagwek1"/>
        <w:ind w:left="1774" w:right="2126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§ 1.</w:t>
      </w:r>
      <w:r w:rsidR="008A2493" w:rsidRPr="0085798B">
        <w:rPr>
          <w:rFonts w:ascii="Arial" w:hAnsi="Arial" w:cs="Arial"/>
          <w:sz w:val="22"/>
          <w:szCs w:val="22"/>
        </w:rPr>
        <w:t xml:space="preserve"> </w:t>
      </w:r>
      <w:r w:rsidRPr="0085798B">
        <w:rPr>
          <w:rFonts w:ascii="Arial" w:hAnsi="Arial" w:cs="Arial"/>
          <w:sz w:val="22"/>
          <w:szCs w:val="22"/>
        </w:rPr>
        <w:t>Przedmiot umowy</w:t>
      </w:r>
    </w:p>
    <w:p w14:paraId="4BBAF732" w14:textId="63E90F29" w:rsidR="006C1DF7" w:rsidRPr="0085798B" w:rsidRDefault="008514A5" w:rsidP="008A2493">
      <w:pPr>
        <w:pStyle w:val="Akapitzlist"/>
        <w:numPr>
          <w:ilvl w:val="0"/>
          <w:numId w:val="12"/>
        </w:numPr>
        <w:tabs>
          <w:tab w:val="left" w:pos="284"/>
        </w:tabs>
        <w:ind w:left="284" w:right="102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 xml:space="preserve">Przedmiotem niniejszej umowy jest „Zakup sprzętu - dostawa komputerów stacjonarnych, tabletów i laptopów w ramach programu: „Wsparcie dzieci z rodzin pegeerowskich w rozwoju cyfrowym – Granty PPGR” do siedziby Zamawiającego, o rodzaju, w ilości i o parametrach technicznych szczegółowo wskazanych w ofercie Wykonawcy, Specyfikacji Warunków Zamówienia oraz </w:t>
      </w:r>
      <w:r w:rsidR="003A60EA" w:rsidRPr="003A60EA">
        <w:rPr>
          <w:rFonts w:ascii="Arial" w:hAnsi="Arial" w:cs="Arial"/>
          <w:bCs/>
        </w:rPr>
        <w:t>Specyfikacji techniczna określająca parametry oferowanego przedmiotu zamówienia</w:t>
      </w:r>
      <w:r w:rsidRPr="0085798B">
        <w:rPr>
          <w:rFonts w:ascii="Arial" w:hAnsi="Arial" w:cs="Arial"/>
        </w:rPr>
        <w:t>, stanowiąc</w:t>
      </w:r>
      <w:r w:rsidR="003A60EA">
        <w:rPr>
          <w:rFonts w:ascii="Arial" w:hAnsi="Arial" w:cs="Arial"/>
        </w:rPr>
        <w:t>ej</w:t>
      </w:r>
      <w:r w:rsidRPr="0085798B">
        <w:rPr>
          <w:rFonts w:ascii="Arial" w:hAnsi="Arial" w:cs="Arial"/>
        </w:rPr>
        <w:t xml:space="preserve"> integralną część niniejszej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umowy.</w:t>
      </w:r>
    </w:p>
    <w:p w14:paraId="01FD94E6" w14:textId="282F5908" w:rsidR="00D42A80" w:rsidRPr="00917754" w:rsidRDefault="008514A5" w:rsidP="00D42A80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85798B">
        <w:rPr>
          <w:rFonts w:ascii="Arial" w:hAnsi="Arial" w:cs="Arial"/>
        </w:rPr>
        <w:t>Przedmiot zamówienia jest realizowany w ramach</w:t>
      </w:r>
      <w:r w:rsidR="00D42A80" w:rsidRPr="00917754">
        <w:rPr>
          <w:rFonts w:ascii="Arial" w:hAnsi="Arial" w:cs="Arial"/>
          <w:sz w:val="22"/>
          <w:szCs w:val="22"/>
        </w:rPr>
        <w:t xml:space="preserve"> Europejskiego Funduszu Rozwoju Regionalnego w ramach Programu Operacyjnego Polska Cyfrowa na lata 2014 - 2020.</w:t>
      </w:r>
    </w:p>
    <w:p w14:paraId="47E005E0" w14:textId="77777777" w:rsidR="00946E48" w:rsidRPr="00B9369F" w:rsidRDefault="008514A5" w:rsidP="008A2493">
      <w:pPr>
        <w:pStyle w:val="Akapitzlist"/>
        <w:numPr>
          <w:ilvl w:val="0"/>
          <w:numId w:val="12"/>
        </w:numPr>
        <w:tabs>
          <w:tab w:val="left" w:pos="284"/>
        </w:tabs>
        <w:ind w:left="284" w:right="99" w:hanging="284"/>
        <w:rPr>
          <w:rFonts w:ascii="Arial" w:hAnsi="Arial" w:cs="Arial"/>
        </w:rPr>
      </w:pPr>
      <w:r w:rsidRPr="00B9369F">
        <w:rPr>
          <w:rFonts w:ascii="Arial" w:hAnsi="Arial" w:cs="Arial"/>
        </w:rPr>
        <w:t xml:space="preserve">Przedmiot umowy obejmuje: </w:t>
      </w:r>
    </w:p>
    <w:p w14:paraId="0C8230A7" w14:textId="77777777" w:rsidR="00946E48" w:rsidRPr="00B9369F" w:rsidRDefault="00946E48" w:rsidP="00946E48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9369F">
        <w:rPr>
          <w:rFonts w:ascii="Arial" w:hAnsi="Arial" w:cs="Arial"/>
          <w:color w:val="auto"/>
          <w:sz w:val="22"/>
          <w:szCs w:val="22"/>
        </w:rPr>
        <w:t xml:space="preserve">a) </w:t>
      </w:r>
      <w:r w:rsidRPr="00B9369F">
        <w:rPr>
          <w:rFonts w:ascii="Arial" w:hAnsi="Arial" w:cs="Arial"/>
          <w:b/>
          <w:bCs/>
          <w:color w:val="auto"/>
          <w:sz w:val="22"/>
          <w:szCs w:val="22"/>
        </w:rPr>
        <w:t>16 szt.</w:t>
      </w:r>
      <w:r w:rsidRPr="00B9369F">
        <w:rPr>
          <w:rFonts w:ascii="Arial" w:hAnsi="Arial" w:cs="Arial"/>
          <w:color w:val="auto"/>
          <w:sz w:val="22"/>
          <w:szCs w:val="22"/>
        </w:rPr>
        <w:t xml:space="preserve"> komputerów stacjonarnych wraz z zainstalowanym oprogramowaniem oraz ubezpieczeniem indywidualnym każdego komputera</w:t>
      </w:r>
    </w:p>
    <w:p w14:paraId="79913BC0" w14:textId="77777777" w:rsidR="00946E48" w:rsidRPr="00B9369F" w:rsidRDefault="00946E48" w:rsidP="00946E48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9369F">
        <w:rPr>
          <w:rFonts w:ascii="Arial" w:hAnsi="Arial" w:cs="Arial"/>
          <w:color w:val="auto"/>
          <w:sz w:val="22"/>
          <w:szCs w:val="22"/>
        </w:rPr>
        <w:t xml:space="preserve">b) </w:t>
      </w:r>
      <w:r w:rsidRPr="00B9369F">
        <w:rPr>
          <w:rFonts w:ascii="Arial" w:hAnsi="Arial" w:cs="Arial"/>
          <w:b/>
          <w:bCs/>
          <w:color w:val="auto"/>
          <w:sz w:val="22"/>
          <w:szCs w:val="22"/>
        </w:rPr>
        <w:t>43 szt.</w:t>
      </w:r>
      <w:r w:rsidRPr="00B9369F">
        <w:rPr>
          <w:rFonts w:ascii="Arial" w:hAnsi="Arial" w:cs="Arial"/>
          <w:color w:val="auto"/>
          <w:sz w:val="22"/>
          <w:szCs w:val="22"/>
        </w:rPr>
        <w:t xml:space="preserve"> laptopów wraz z zainstalowanym oprogramowaniem oraz ubezpieczeniem indywidualnym każdego laptopa</w:t>
      </w:r>
    </w:p>
    <w:p w14:paraId="53AE20B9" w14:textId="2F00DCC4" w:rsidR="00946E48" w:rsidRPr="00B9369F" w:rsidRDefault="00946E48" w:rsidP="00946E48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9369F">
        <w:rPr>
          <w:rFonts w:ascii="Arial" w:hAnsi="Arial" w:cs="Arial"/>
          <w:color w:val="auto"/>
          <w:sz w:val="22"/>
          <w:szCs w:val="22"/>
        </w:rPr>
        <w:t xml:space="preserve">c) </w:t>
      </w:r>
      <w:r w:rsidR="003F7715" w:rsidRPr="00B9369F">
        <w:rPr>
          <w:rFonts w:ascii="Arial" w:hAnsi="Arial" w:cs="Arial"/>
          <w:color w:val="auto"/>
          <w:sz w:val="22"/>
          <w:szCs w:val="22"/>
        </w:rPr>
        <w:t xml:space="preserve"> </w:t>
      </w:r>
      <w:r w:rsidRPr="00B9369F">
        <w:rPr>
          <w:rFonts w:ascii="Arial" w:hAnsi="Arial" w:cs="Arial"/>
          <w:b/>
          <w:bCs/>
          <w:color w:val="auto"/>
          <w:sz w:val="22"/>
          <w:szCs w:val="22"/>
        </w:rPr>
        <w:t>4 szt.</w:t>
      </w:r>
      <w:r w:rsidRPr="00B9369F">
        <w:rPr>
          <w:rFonts w:ascii="Arial" w:hAnsi="Arial" w:cs="Arial"/>
          <w:color w:val="auto"/>
          <w:sz w:val="22"/>
          <w:szCs w:val="22"/>
        </w:rPr>
        <w:t xml:space="preserve"> tablety wraz z zainstalowanym oprogramowaniem oraz ubezpieczeniem indywidualnym każdego komputera</w:t>
      </w:r>
    </w:p>
    <w:p w14:paraId="5A2A294E" w14:textId="77777777" w:rsidR="00946E48" w:rsidRPr="00B9369F" w:rsidRDefault="00946E48" w:rsidP="00946E48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9369F">
        <w:rPr>
          <w:rFonts w:ascii="Arial" w:hAnsi="Arial" w:cs="Arial"/>
          <w:color w:val="auto"/>
          <w:sz w:val="22"/>
          <w:szCs w:val="22"/>
        </w:rPr>
        <w:t xml:space="preserve">d) </w:t>
      </w:r>
      <w:r w:rsidRPr="00B9369F">
        <w:rPr>
          <w:rFonts w:ascii="Arial" w:hAnsi="Arial" w:cs="Arial"/>
          <w:b/>
          <w:bCs/>
          <w:color w:val="auto"/>
          <w:sz w:val="22"/>
          <w:szCs w:val="22"/>
        </w:rPr>
        <w:t>11 szt</w:t>
      </w:r>
      <w:r w:rsidRPr="00B9369F">
        <w:rPr>
          <w:rFonts w:ascii="Arial" w:hAnsi="Arial" w:cs="Arial"/>
          <w:color w:val="auto"/>
          <w:sz w:val="22"/>
          <w:szCs w:val="22"/>
        </w:rPr>
        <w:t xml:space="preserve">. dostępu do </w:t>
      </w:r>
      <w:proofErr w:type="spellStart"/>
      <w:r w:rsidRPr="00B9369F">
        <w:rPr>
          <w:rFonts w:ascii="Arial" w:hAnsi="Arial" w:cs="Arial"/>
          <w:color w:val="auto"/>
          <w:sz w:val="22"/>
          <w:szCs w:val="22"/>
        </w:rPr>
        <w:t>internetu</w:t>
      </w:r>
      <w:proofErr w:type="spellEnd"/>
    </w:p>
    <w:p w14:paraId="3F6B2ABB" w14:textId="7A8D74F6" w:rsidR="006C1DF7" w:rsidRPr="0085798B" w:rsidRDefault="008514A5" w:rsidP="00946E4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9369F">
        <w:rPr>
          <w:rFonts w:ascii="Arial" w:hAnsi="Arial" w:cs="Arial"/>
        </w:rPr>
        <w:t xml:space="preserve">o parametrach technicznych i warunkach minimalnych określonych w </w:t>
      </w:r>
      <w:bookmarkStart w:id="1" w:name="_Hlk106869450"/>
      <w:r w:rsidR="00632D62" w:rsidRPr="00B9369F">
        <w:rPr>
          <w:rFonts w:ascii="Arial" w:hAnsi="Arial" w:cs="Arial"/>
          <w:b/>
        </w:rPr>
        <w:t>Specyfikacji techniczna określająca parametry oferowanego przedmiotu zamówienia</w:t>
      </w:r>
      <w:bookmarkEnd w:id="1"/>
      <w:r w:rsidRPr="00B9369F">
        <w:rPr>
          <w:rFonts w:ascii="Arial" w:hAnsi="Arial" w:cs="Arial"/>
        </w:rPr>
        <w:t xml:space="preserve"> (załącznik nr </w:t>
      </w:r>
      <w:r w:rsidR="00632D62" w:rsidRPr="00B9369F">
        <w:rPr>
          <w:rFonts w:ascii="Arial" w:hAnsi="Arial" w:cs="Arial"/>
        </w:rPr>
        <w:t>1</w:t>
      </w:r>
      <w:r w:rsidRPr="00B9369F">
        <w:rPr>
          <w:rFonts w:ascii="Arial" w:hAnsi="Arial" w:cs="Arial"/>
        </w:rPr>
        <w:t xml:space="preserve"> do</w:t>
      </w:r>
      <w:r w:rsidRPr="00B9369F">
        <w:rPr>
          <w:rFonts w:ascii="Arial" w:hAnsi="Arial" w:cs="Arial"/>
          <w:spacing w:val="-3"/>
        </w:rPr>
        <w:t xml:space="preserve"> </w:t>
      </w:r>
      <w:r w:rsidR="00632D62" w:rsidRPr="00B9369F">
        <w:rPr>
          <w:rFonts w:ascii="Arial" w:hAnsi="Arial" w:cs="Arial"/>
          <w:spacing w:val="-3"/>
        </w:rPr>
        <w:t>umowy</w:t>
      </w:r>
      <w:r w:rsidRPr="00B9369F">
        <w:rPr>
          <w:rFonts w:ascii="Arial" w:hAnsi="Arial" w:cs="Arial"/>
        </w:rPr>
        <w:t>).</w:t>
      </w:r>
    </w:p>
    <w:p w14:paraId="7690F8F6" w14:textId="77777777" w:rsidR="00682092" w:rsidRPr="0085798B" w:rsidRDefault="008514A5" w:rsidP="008A2493">
      <w:pPr>
        <w:pStyle w:val="Akapitzlist"/>
        <w:numPr>
          <w:ilvl w:val="0"/>
          <w:numId w:val="12"/>
        </w:numPr>
        <w:tabs>
          <w:tab w:val="left" w:pos="284"/>
        </w:tabs>
        <w:ind w:left="284" w:right="106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Każda sztuka sprzętu powinna posiadać oznaczenie, które umożliwi jednoznaczną identyfikację za pomocą np. numeru seryjnego producenta s/n lub innego</w:t>
      </w:r>
      <w:r w:rsidRPr="0085798B">
        <w:rPr>
          <w:rFonts w:ascii="Arial" w:hAnsi="Arial" w:cs="Arial"/>
          <w:spacing w:val="-8"/>
        </w:rPr>
        <w:t xml:space="preserve"> </w:t>
      </w:r>
      <w:r w:rsidRPr="0085798B">
        <w:rPr>
          <w:rFonts w:ascii="Arial" w:hAnsi="Arial" w:cs="Arial"/>
        </w:rPr>
        <w:t>znacznika.</w:t>
      </w:r>
    </w:p>
    <w:p w14:paraId="7C14D550" w14:textId="77777777" w:rsidR="008A2493" w:rsidRPr="0085798B" w:rsidRDefault="008A2493" w:rsidP="008A2493">
      <w:pPr>
        <w:pStyle w:val="Akapitzlist"/>
        <w:tabs>
          <w:tab w:val="left" w:pos="461"/>
        </w:tabs>
        <w:spacing w:before="152" w:line="276" w:lineRule="auto"/>
        <w:ind w:right="106" w:firstLine="0"/>
        <w:jc w:val="center"/>
        <w:rPr>
          <w:rFonts w:ascii="Arial" w:hAnsi="Arial" w:cs="Arial"/>
          <w:b/>
          <w:bCs/>
        </w:rPr>
      </w:pPr>
    </w:p>
    <w:p w14:paraId="68F32B2B" w14:textId="77777777" w:rsidR="009A50F0" w:rsidRDefault="009A50F0" w:rsidP="008A2493">
      <w:pPr>
        <w:pStyle w:val="Akapitzlist"/>
        <w:tabs>
          <w:tab w:val="left" w:pos="461"/>
        </w:tabs>
        <w:spacing w:before="152" w:line="276" w:lineRule="auto"/>
        <w:ind w:right="106" w:firstLine="0"/>
        <w:jc w:val="center"/>
        <w:rPr>
          <w:rFonts w:ascii="Arial" w:hAnsi="Arial" w:cs="Arial"/>
          <w:b/>
          <w:bCs/>
        </w:rPr>
      </w:pPr>
    </w:p>
    <w:p w14:paraId="7929513D" w14:textId="7392FCA5" w:rsidR="006C1DF7" w:rsidRPr="0085798B" w:rsidRDefault="008514A5" w:rsidP="008A2493">
      <w:pPr>
        <w:pStyle w:val="Akapitzlist"/>
        <w:tabs>
          <w:tab w:val="left" w:pos="461"/>
        </w:tabs>
        <w:spacing w:before="152" w:line="276" w:lineRule="auto"/>
        <w:ind w:right="106" w:firstLine="0"/>
        <w:jc w:val="center"/>
        <w:rPr>
          <w:rFonts w:ascii="Arial" w:hAnsi="Arial" w:cs="Arial"/>
          <w:b/>
          <w:bCs/>
        </w:rPr>
      </w:pPr>
      <w:r w:rsidRPr="0085798B">
        <w:rPr>
          <w:rFonts w:ascii="Arial" w:hAnsi="Arial" w:cs="Arial"/>
          <w:b/>
          <w:bCs/>
        </w:rPr>
        <w:lastRenderedPageBreak/>
        <w:t>§ 2.</w:t>
      </w:r>
      <w:r w:rsidR="008A2493" w:rsidRPr="0085798B">
        <w:rPr>
          <w:rFonts w:ascii="Arial" w:hAnsi="Arial" w:cs="Arial"/>
          <w:b/>
          <w:bCs/>
        </w:rPr>
        <w:t xml:space="preserve"> </w:t>
      </w:r>
      <w:r w:rsidRPr="0085798B">
        <w:rPr>
          <w:rFonts w:ascii="Arial" w:hAnsi="Arial" w:cs="Arial"/>
          <w:b/>
        </w:rPr>
        <w:t>Obowiązki stron</w:t>
      </w:r>
    </w:p>
    <w:p w14:paraId="411E8B98" w14:textId="32ABF74C" w:rsidR="006C1DF7" w:rsidRPr="0085798B" w:rsidRDefault="008514A5" w:rsidP="005F21B4">
      <w:pPr>
        <w:pStyle w:val="Akapitzlist"/>
        <w:numPr>
          <w:ilvl w:val="0"/>
          <w:numId w:val="11"/>
        </w:numPr>
        <w:tabs>
          <w:tab w:val="left" w:pos="284"/>
        </w:tabs>
        <w:spacing w:before="36" w:line="276" w:lineRule="auto"/>
        <w:ind w:left="284" w:right="104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Wykonawca zobowiązuje się do prawidłowego wykonania przedmiotu Umowy, zgodnie z postanowieniami niniejszej umowy oraz Specyfikacji Warunków Zamówienia, zasadami wiedzy technicznej, zasadami należytej staranności oraz obowiązującymi normami i przepisami, które są związane z wykonaniem przez niego Przedmiotu umowy bez konieczności ponoszenia przez Zamawiającego jakichkolwiek dodatkowych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kosztów.</w:t>
      </w:r>
    </w:p>
    <w:p w14:paraId="4BDE1891" w14:textId="77777777" w:rsidR="006C1DF7" w:rsidRPr="0085798B" w:rsidRDefault="008514A5" w:rsidP="005F21B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right="102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Wykonawca gwarantuje, że przedmiot zamówienia dostarczony w ramach realizacji umowy, będzie pozbawiony wad fizycznych i prawnych oraz zobowiązuje się do wydania dokumentacji dotyczącej dostarczonego przedmiotu zamówienia np. certyfikatów, atestów, deklaracji zgodności, instrukcji obsługi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itp.</w:t>
      </w:r>
    </w:p>
    <w:p w14:paraId="22613E0E" w14:textId="77777777" w:rsidR="006C1DF7" w:rsidRPr="0085798B" w:rsidRDefault="008514A5" w:rsidP="005F21B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right="104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 przypadku powierzenia przez Wykonawcę wykonania przedmiotu umowy osobom trzecim w całości lub części Wykonawca odpowiada za działania i zaniechania tych osób jak za własne działania lub</w:t>
      </w:r>
      <w:r w:rsidRPr="0085798B">
        <w:rPr>
          <w:rFonts w:ascii="Arial" w:hAnsi="Arial" w:cs="Arial"/>
          <w:spacing w:val="-3"/>
        </w:rPr>
        <w:t xml:space="preserve"> </w:t>
      </w:r>
      <w:r w:rsidRPr="0085798B">
        <w:rPr>
          <w:rFonts w:ascii="Arial" w:hAnsi="Arial" w:cs="Arial"/>
        </w:rPr>
        <w:t>zaniechania.</w:t>
      </w:r>
    </w:p>
    <w:p w14:paraId="07966E97" w14:textId="77777777" w:rsidR="006C1DF7" w:rsidRPr="0085798B" w:rsidRDefault="008514A5" w:rsidP="005F21B4">
      <w:pPr>
        <w:pStyle w:val="Akapitzlist"/>
        <w:numPr>
          <w:ilvl w:val="0"/>
          <w:numId w:val="11"/>
        </w:numPr>
        <w:tabs>
          <w:tab w:val="left" w:pos="284"/>
        </w:tabs>
        <w:spacing w:before="1" w:line="276" w:lineRule="auto"/>
        <w:ind w:left="284" w:right="102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Dokonanie przez Wykonawcę przeniesienia zarówno w całości, jak i części praw lub obowiązków wynikających z umowy na osobę trzecią, w tym także cesji wierzytelności pieniężnych przysługujących Wykonawcy z tytułu realizacji umowy, wymaga uprzedniej zgody Zamawiającego, wyrażonej w formie pisemnej pod rygorem</w:t>
      </w:r>
      <w:r w:rsidRPr="0085798B">
        <w:rPr>
          <w:rFonts w:ascii="Arial" w:hAnsi="Arial" w:cs="Arial"/>
          <w:spacing w:val="-6"/>
        </w:rPr>
        <w:t xml:space="preserve"> </w:t>
      </w:r>
      <w:r w:rsidRPr="0085798B">
        <w:rPr>
          <w:rFonts w:ascii="Arial" w:hAnsi="Arial" w:cs="Arial"/>
        </w:rPr>
        <w:t>nieważności.</w:t>
      </w:r>
    </w:p>
    <w:p w14:paraId="311D3F9E" w14:textId="77777777" w:rsidR="006C1DF7" w:rsidRPr="0085798B" w:rsidRDefault="008514A5" w:rsidP="005F21B4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 ramach umowy Zamawiający zobowiązuje się</w:t>
      </w:r>
      <w:r w:rsidRPr="0085798B">
        <w:rPr>
          <w:rFonts w:ascii="Arial" w:hAnsi="Arial" w:cs="Arial"/>
          <w:spacing w:val="-8"/>
        </w:rPr>
        <w:t xml:space="preserve"> </w:t>
      </w:r>
      <w:r w:rsidRPr="0085798B">
        <w:rPr>
          <w:rFonts w:ascii="Arial" w:hAnsi="Arial" w:cs="Arial"/>
        </w:rPr>
        <w:t>do:</w:t>
      </w:r>
    </w:p>
    <w:p w14:paraId="4A1E630B" w14:textId="77777777" w:rsidR="006C1DF7" w:rsidRPr="0085798B" w:rsidRDefault="008514A5" w:rsidP="005F21B4">
      <w:pPr>
        <w:pStyle w:val="Akapitzlist"/>
        <w:numPr>
          <w:ilvl w:val="1"/>
          <w:numId w:val="11"/>
        </w:numPr>
        <w:tabs>
          <w:tab w:val="left" w:pos="284"/>
          <w:tab w:val="left" w:pos="426"/>
        </w:tabs>
        <w:spacing w:before="41"/>
        <w:ind w:left="284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terminowej zapłaty wynagrodzenia określonego w</w:t>
      </w:r>
      <w:r w:rsidRPr="0085798B">
        <w:rPr>
          <w:rFonts w:ascii="Arial" w:hAnsi="Arial" w:cs="Arial"/>
          <w:spacing w:val="-6"/>
        </w:rPr>
        <w:t xml:space="preserve"> </w:t>
      </w:r>
      <w:r w:rsidRPr="0085798B">
        <w:rPr>
          <w:rFonts w:ascii="Arial" w:hAnsi="Arial" w:cs="Arial"/>
        </w:rPr>
        <w:t>Umowie,</w:t>
      </w:r>
    </w:p>
    <w:p w14:paraId="0ACA8440" w14:textId="28749AD3" w:rsidR="006C1DF7" w:rsidRPr="0085798B" w:rsidRDefault="008514A5" w:rsidP="005F21B4">
      <w:pPr>
        <w:pStyle w:val="Akapitzlist"/>
        <w:numPr>
          <w:ilvl w:val="1"/>
          <w:numId w:val="11"/>
        </w:numPr>
        <w:tabs>
          <w:tab w:val="left" w:pos="284"/>
          <w:tab w:val="left" w:pos="426"/>
        </w:tabs>
        <w:spacing w:before="41" w:line="276" w:lineRule="auto"/>
        <w:ind w:left="284" w:right="103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współdziałania z Wykonawcą przy realizacji przedmiotu umowy, w tym w</w:t>
      </w:r>
      <w:r w:rsidR="005F21B4" w:rsidRPr="0085798B">
        <w:rPr>
          <w:rFonts w:ascii="Arial" w:hAnsi="Arial" w:cs="Arial"/>
        </w:rPr>
        <w:t xml:space="preserve"> </w:t>
      </w:r>
      <w:r w:rsidRPr="0085798B">
        <w:rPr>
          <w:rFonts w:ascii="Arial" w:hAnsi="Arial" w:cs="Arial"/>
        </w:rPr>
        <w:t>szczególności do dostarczania Wykonawcy informacji niezbędnych do wykonania obowiązków wynikających z umowy i odebrania przedmiotu</w:t>
      </w:r>
      <w:r w:rsidRPr="0085798B">
        <w:rPr>
          <w:rFonts w:ascii="Arial" w:hAnsi="Arial" w:cs="Arial"/>
          <w:spacing w:val="-5"/>
        </w:rPr>
        <w:t xml:space="preserve"> </w:t>
      </w:r>
      <w:r w:rsidRPr="0085798B">
        <w:rPr>
          <w:rFonts w:ascii="Arial" w:hAnsi="Arial" w:cs="Arial"/>
        </w:rPr>
        <w:t>umowy.</w:t>
      </w:r>
    </w:p>
    <w:p w14:paraId="16404A44" w14:textId="28DCED07" w:rsidR="006C1DF7" w:rsidRPr="0085798B" w:rsidRDefault="008514A5" w:rsidP="005F21B4">
      <w:pPr>
        <w:pStyle w:val="Akapitzlist"/>
        <w:numPr>
          <w:ilvl w:val="0"/>
          <w:numId w:val="11"/>
        </w:numPr>
        <w:tabs>
          <w:tab w:val="left" w:pos="284"/>
        </w:tabs>
        <w:spacing w:before="1" w:line="276" w:lineRule="auto"/>
        <w:ind w:left="284" w:right="103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 dniu dostawy Wykonawca zobowiązany jest do dostarczenia wszystkich atestów i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certyfikatów.</w:t>
      </w:r>
    </w:p>
    <w:p w14:paraId="3B6DE354" w14:textId="77777777" w:rsidR="006C1DF7" w:rsidRPr="0085798B" w:rsidRDefault="006C1DF7">
      <w:pPr>
        <w:pStyle w:val="Tekstpodstawowy"/>
        <w:spacing w:before="2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5DA60475" w14:textId="61D96280" w:rsidR="006C1DF7" w:rsidRPr="0085798B" w:rsidRDefault="008514A5" w:rsidP="008A2493">
      <w:pPr>
        <w:pStyle w:val="Nagwek1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§ 3.</w:t>
      </w:r>
      <w:r w:rsidR="008A2493" w:rsidRPr="0085798B">
        <w:rPr>
          <w:rFonts w:ascii="Arial" w:hAnsi="Arial" w:cs="Arial"/>
          <w:sz w:val="22"/>
          <w:szCs w:val="22"/>
        </w:rPr>
        <w:t xml:space="preserve"> </w:t>
      </w:r>
      <w:r w:rsidRPr="0085798B">
        <w:rPr>
          <w:rFonts w:ascii="Arial" w:hAnsi="Arial" w:cs="Arial"/>
          <w:sz w:val="22"/>
          <w:szCs w:val="22"/>
        </w:rPr>
        <w:t>Osoby odpowiedzialne i przedstawiciele stron</w:t>
      </w:r>
    </w:p>
    <w:p w14:paraId="4505E961" w14:textId="77777777" w:rsidR="006C1DF7" w:rsidRPr="0085798B" w:rsidRDefault="008514A5">
      <w:pPr>
        <w:pStyle w:val="Akapitzlist"/>
        <w:numPr>
          <w:ilvl w:val="0"/>
          <w:numId w:val="10"/>
        </w:numPr>
        <w:tabs>
          <w:tab w:val="left" w:pos="528"/>
        </w:tabs>
        <w:spacing w:before="38"/>
        <w:ind w:hanging="361"/>
        <w:rPr>
          <w:rFonts w:ascii="Arial" w:hAnsi="Arial" w:cs="Arial"/>
        </w:rPr>
      </w:pPr>
      <w:r w:rsidRPr="0085798B">
        <w:rPr>
          <w:rFonts w:ascii="Arial" w:hAnsi="Arial" w:cs="Arial"/>
        </w:rPr>
        <w:t>Przedstawicielem Zamawiającego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będzie:</w:t>
      </w:r>
    </w:p>
    <w:p w14:paraId="0ED6F5CC" w14:textId="5830B686" w:rsidR="006C1DF7" w:rsidRPr="0085798B" w:rsidRDefault="00070F29">
      <w:pPr>
        <w:pStyle w:val="Tekstpodstawowy"/>
        <w:spacing w:before="41"/>
        <w:ind w:left="527" w:firstLine="0"/>
        <w:jc w:val="left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 xml:space="preserve">Milena </w:t>
      </w:r>
      <w:proofErr w:type="spellStart"/>
      <w:r w:rsidRPr="0085798B">
        <w:rPr>
          <w:rFonts w:ascii="Arial" w:hAnsi="Arial" w:cs="Arial"/>
          <w:sz w:val="22"/>
          <w:szCs w:val="22"/>
        </w:rPr>
        <w:t>Czoska</w:t>
      </w:r>
      <w:proofErr w:type="spellEnd"/>
      <w:r w:rsidR="008514A5" w:rsidRPr="0085798B">
        <w:rPr>
          <w:rFonts w:ascii="Arial" w:hAnsi="Arial" w:cs="Arial"/>
          <w:sz w:val="22"/>
          <w:szCs w:val="22"/>
        </w:rPr>
        <w:t xml:space="preserve">, tel. </w:t>
      </w:r>
      <w:r w:rsidRPr="0085798B">
        <w:rPr>
          <w:rFonts w:ascii="Arial" w:hAnsi="Arial" w:cs="Arial"/>
          <w:sz w:val="22"/>
          <w:szCs w:val="22"/>
        </w:rPr>
        <w:t>58 676 44 36</w:t>
      </w:r>
    </w:p>
    <w:p w14:paraId="67A0587E" w14:textId="77777777" w:rsidR="006C1DF7" w:rsidRPr="0085798B" w:rsidRDefault="008514A5">
      <w:pPr>
        <w:pStyle w:val="Akapitzlist"/>
        <w:numPr>
          <w:ilvl w:val="0"/>
          <w:numId w:val="10"/>
        </w:numPr>
        <w:tabs>
          <w:tab w:val="left" w:pos="528"/>
        </w:tabs>
        <w:spacing w:before="41"/>
        <w:ind w:hanging="361"/>
        <w:rPr>
          <w:rFonts w:ascii="Arial" w:hAnsi="Arial" w:cs="Arial"/>
        </w:rPr>
      </w:pPr>
      <w:r w:rsidRPr="0085798B">
        <w:rPr>
          <w:rFonts w:ascii="Arial" w:hAnsi="Arial" w:cs="Arial"/>
        </w:rPr>
        <w:t>Przedstawicielem Wykonawcy</w:t>
      </w:r>
      <w:r w:rsidRPr="0085798B">
        <w:rPr>
          <w:rFonts w:ascii="Arial" w:hAnsi="Arial" w:cs="Arial"/>
          <w:spacing w:val="-6"/>
        </w:rPr>
        <w:t xml:space="preserve"> </w:t>
      </w:r>
      <w:r w:rsidRPr="0085798B">
        <w:rPr>
          <w:rFonts w:ascii="Arial" w:hAnsi="Arial" w:cs="Arial"/>
        </w:rPr>
        <w:t>będzie:</w:t>
      </w:r>
    </w:p>
    <w:p w14:paraId="0D6FBB42" w14:textId="77777777" w:rsidR="006C1DF7" w:rsidRPr="0085798B" w:rsidRDefault="008514A5">
      <w:pPr>
        <w:pStyle w:val="Tekstpodstawowy"/>
        <w:spacing w:before="41"/>
        <w:ind w:left="527" w:firstLine="0"/>
        <w:jc w:val="left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………………, tel. ……………</w:t>
      </w:r>
      <w:proofErr w:type="gramStart"/>
      <w:r w:rsidRPr="0085798B">
        <w:rPr>
          <w:rFonts w:ascii="Arial" w:hAnsi="Arial" w:cs="Arial"/>
          <w:sz w:val="22"/>
          <w:szCs w:val="22"/>
        </w:rPr>
        <w:t>…….</w:t>
      </w:r>
      <w:proofErr w:type="gramEnd"/>
      <w:r w:rsidRPr="0085798B">
        <w:rPr>
          <w:rFonts w:ascii="Arial" w:hAnsi="Arial" w:cs="Arial"/>
          <w:sz w:val="22"/>
          <w:szCs w:val="22"/>
        </w:rPr>
        <w:t>.</w:t>
      </w:r>
    </w:p>
    <w:p w14:paraId="126F9285" w14:textId="77777777" w:rsidR="006C1DF7" w:rsidRPr="0085798B" w:rsidRDefault="008514A5">
      <w:pPr>
        <w:pStyle w:val="Akapitzlist"/>
        <w:numPr>
          <w:ilvl w:val="0"/>
          <w:numId w:val="10"/>
        </w:numPr>
        <w:tabs>
          <w:tab w:val="left" w:pos="528"/>
        </w:tabs>
        <w:spacing w:before="43" w:line="276" w:lineRule="auto"/>
        <w:ind w:right="101"/>
        <w:rPr>
          <w:rFonts w:ascii="Arial" w:hAnsi="Arial" w:cs="Arial"/>
        </w:rPr>
      </w:pPr>
      <w:r w:rsidRPr="0085798B">
        <w:rPr>
          <w:rFonts w:ascii="Arial" w:hAnsi="Arial" w:cs="Arial"/>
        </w:rPr>
        <w:t>Zmiana osób wskazanych w ust. 1 i 2 nastąpić może po pisemnym zawiadomieniu przez drugą stronę i nie stanowi zmiany niniejszej</w:t>
      </w:r>
      <w:r w:rsidRPr="0085798B">
        <w:rPr>
          <w:rFonts w:ascii="Arial" w:hAnsi="Arial" w:cs="Arial"/>
          <w:spacing w:val="-11"/>
        </w:rPr>
        <w:t xml:space="preserve"> </w:t>
      </w:r>
      <w:r w:rsidRPr="0085798B">
        <w:rPr>
          <w:rFonts w:ascii="Arial" w:hAnsi="Arial" w:cs="Arial"/>
        </w:rPr>
        <w:t>umowy.</w:t>
      </w:r>
    </w:p>
    <w:p w14:paraId="5D54ACFD" w14:textId="77777777" w:rsidR="006C1DF7" w:rsidRPr="0085798B" w:rsidRDefault="006C1DF7">
      <w:pPr>
        <w:pStyle w:val="Tekstpodstawowy"/>
        <w:spacing w:before="2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7FFEC83" w14:textId="27450626" w:rsidR="006C1DF7" w:rsidRPr="0085798B" w:rsidRDefault="008514A5" w:rsidP="008A2493">
      <w:pPr>
        <w:pStyle w:val="Nagwek1"/>
        <w:spacing w:before="1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§ 4.</w:t>
      </w:r>
      <w:r w:rsidR="008A2493" w:rsidRPr="0085798B">
        <w:rPr>
          <w:rFonts w:ascii="Arial" w:hAnsi="Arial" w:cs="Arial"/>
          <w:sz w:val="22"/>
          <w:szCs w:val="22"/>
        </w:rPr>
        <w:t xml:space="preserve"> </w:t>
      </w:r>
      <w:r w:rsidRPr="0085798B">
        <w:rPr>
          <w:rFonts w:ascii="Arial" w:hAnsi="Arial" w:cs="Arial"/>
          <w:sz w:val="22"/>
          <w:szCs w:val="22"/>
        </w:rPr>
        <w:t>Wynagrodzenie za przedmiot umowy</w:t>
      </w:r>
    </w:p>
    <w:p w14:paraId="202131D0" w14:textId="77777777" w:rsidR="006C1DF7" w:rsidRPr="0085798B" w:rsidRDefault="008514A5" w:rsidP="008A2493">
      <w:pPr>
        <w:pStyle w:val="Akapitzlist"/>
        <w:numPr>
          <w:ilvl w:val="0"/>
          <w:numId w:val="9"/>
        </w:numPr>
        <w:tabs>
          <w:tab w:val="left" w:pos="284"/>
        </w:tabs>
        <w:spacing w:before="39" w:line="276" w:lineRule="auto"/>
        <w:ind w:left="284" w:right="107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Wynagrodzenie za przedmiot umowy jest wynagrodzeniem obliczonym jako suma cen poszczególnych pozycji składających się na przedmiot</w:t>
      </w:r>
      <w:r w:rsidRPr="0085798B">
        <w:rPr>
          <w:rFonts w:ascii="Arial" w:hAnsi="Arial" w:cs="Arial"/>
          <w:spacing w:val="-4"/>
        </w:rPr>
        <w:t xml:space="preserve"> </w:t>
      </w:r>
      <w:r w:rsidRPr="0085798B">
        <w:rPr>
          <w:rFonts w:ascii="Arial" w:hAnsi="Arial" w:cs="Arial"/>
        </w:rPr>
        <w:t>umowy.</w:t>
      </w:r>
    </w:p>
    <w:p w14:paraId="7CC1889E" w14:textId="5158E642" w:rsidR="00070F29" w:rsidRDefault="00960B9B" w:rsidP="008A2493">
      <w:pPr>
        <w:pStyle w:val="Akapitzlist"/>
        <w:numPr>
          <w:ilvl w:val="0"/>
          <w:numId w:val="9"/>
        </w:numPr>
        <w:tabs>
          <w:tab w:val="left" w:pos="284"/>
          <w:tab w:val="left" w:pos="1592"/>
          <w:tab w:val="left" w:pos="2601"/>
          <w:tab w:val="left" w:pos="3865"/>
          <w:tab w:val="left" w:pos="4661"/>
          <w:tab w:val="left" w:pos="5448"/>
          <w:tab w:val="left" w:pos="8179"/>
          <w:tab w:val="left" w:pos="8565"/>
        </w:tabs>
        <w:spacing w:line="276" w:lineRule="auto"/>
        <w:ind w:left="284" w:right="106" w:hanging="284"/>
        <w:rPr>
          <w:rFonts w:ascii="Arial" w:hAnsi="Arial" w:cs="Arial"/>
        </w:rPr>
      </w:pPr>
      <w:r>
        <w:t xml:space="preserve">Strony ustalają </w:t>
      </w:r>
      <w:proofErr w:type="gramStart"/>
      <w:r>
        <w:t>wartość  n</w:t>
      </w:r>
      <w:proofErr w:type="gramEnd"/>
      <w:r>
        <w:t xml:space="preserve">/w dostaw wraz z podatkiem VAT na kwotę w wysokości: </w:t>
      </w:r>
      <w:r>
        <w:rPr>
          <w:bCs/>
          <w:iCs/>
        </w:rPr>
        <w:t>................... zł brutto (słownie: ………….............................................……………</w:t>
      </w:r>
      <w:proofErr w:type="gramStart"/>
      <w:r>
        <w:rPr>
          <w:bCs/>
          <w:iCs/>
        </w:rPr>
        <w:t>…….</w:t>
      </w:r>
      <w:proofErr w:type="gramEnd"/>
      <w:r>
        <w:rPr>
          <w:bCs/>
          <w:iCs/>
        </w:rPr>
        <w:t xml:space="preserve">.………) </w:t>
      </w:r>
      <w:r w:rsidR="008514A5" w:rsidRPr="0085798B">
        <w:rPr>
          <w:rFonts w:ascii="Arial" w:hAnsi="Arial" w:cs="Arial"/>
        </w:rPr>
        <w:t>w tym podatek VAT.</w:t>
      </w:r>
    </w:p>
    <w:tbl>
      <w:tblPr>
        <w:tblW w:w="9477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3263"/>
        <w:gridCol w:w="852"/>
        <w:gridCol w:w="710"/>
        <w:gridCol w:w="2054"/>
        <w:gridCol w:w="1701"/>
      </w:tblGrid>
      <w:tr w:rsidR="00632D62" w:rsidRPr="00AA5E11" w14:paraId="506D06FF" w14:textId="77777777" w:rsidTr="00EF3771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8D0CF09" w14:textId="77777777" w:rsidR="00632D62" w:rsidRPr="00AA5E11" w:rsidRDefault="00632D62" w:rsidP="00EF3771">
            <w:pPr>
              <w:overflowPunct w:val="0"/>
              <w:jc w:val="center"/>
              <w:rPr>
                <w:rFonts w:ascii="Arial" w:hAnsi="Arial" w:cs="Arial"/>
                <w:b/>
              </w:rPr>
            </w:pPr>
            <w:r w:rsidRPr="00AA5E1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DA36942" w14:textId="77777777" w:rsidR="00632D62" w:rsidRPr="00AA5E11" w:rsidRDefault="00632D62" w:rsidP="00EF3771">
            <w:pPr>
              <w:overflowPunct w:val="0"/>
              <w:jc w:val="center"/>
              <w:rPr>
                <w:rFonts w:ascii="Arial" w:hAnsi="Arial" w:cs="Arial"/>
                <w:b/>
              </w:rPr>
            </w:pPr>
            <w:r w:rsidRPr="00AA5E11">
              <w:rPr>
                <w:rFonts w:ascii="Arial" w:hAnsi="Arial" w:cs="Arial"/>
                <w:b/>
              </w:rPr>
              <w:t>Nazwa oferowanego produktu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09CC6A" w14:textId="77777777" w:rsidR="00632D62" w:rsidRPr="00AA5E11" w:rsidRDefault="00632D62" w:rsidP="00EF3771">
            <w:pPr>
              <w:overflowPunct w:val="0"/>
              <w:jc w:val="center"/>
              <w:rPr>
                <w:rFonts w:ascii="Arial" w:hAnsi="Arial" w:cs="Arial"/>
                <w:b/>
              </w:rPr>
            </w:pPr>
            <w:r w:rsidRPr="00AA5E11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FF3C444" w14:textId="77777777" w:rsidR="00632D62" w:rsidRPr="00AA5E11" w:rsidRDefault="00632D62" w:rsidP="00EF3771">
            <w:pPr>
              <w:overflowPunct w:val="0"/>
              <w:jc w:val="center"/>
              <w:rPr>
                <w:rFonts w:ascii="Arial" w:hAnsi="Arial" w:cs="Arial"/>
                <w:b/>
              </w:rPr>
            </w:pPr>
            <w:r w:rsidRPr="00AA5E11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5BD42AA" w14:textId="77777777" w:rsidR="00632D62" w:rsidRPr="00AA5E11" w:rsidRDefault="00632D62" w:rsidP="00EF3771">
            <w:pPr>
              <w:overflowPunct w:val="0"/>
              <w:jc w:val="center"/>
              <w:rPr>
                <w:rFonts w:ascii="Arial" w:hAnsi="Arial" w:cs="Arial"/>
                <w:b/>
              </w:rPr>
            </w:pPr>
            <w:r w:rsidRPr="00AA5E11">
              <w:rPr>
                <w:rFonts w:ascii="Arial" w:hAnsi="Arial" w:cs="Arial"/>
                <w:b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B3450E" w14:textId="77777777" w:rsidR="00632D62" w:rsidRPr="00AA5E11" w:rsidRDefault="00632D62" w:rsidP="00EF3771">
            <w:pPr>
              <w:overflowPunct w:val="0"/>
              <w:jc w:val="center"/>
              <w:rPr>
                <w:rFonts w:ascii="Arial" w:hAnsi="Arial" w:cs="Arial"/>
                <w:b/>
              </w:rPr>
            </w:pPr>
            <w:r w:rsidRPr="00AA5E11">
              <w:rPr>
                <w:rFonts w:ascii="Arial" w:hAnsi="Arial" w:cs="Arial"/>
                <w:b/>
              </w:rPr>
              <w:t>Wartość brutto (4x5)</w:t>
            </w:r>
          </w:p>
        </w:tc>
      </w:tr>
      <w:tr w:rsidR="00632D62" w:rsidRPr="00AA5E11" w14:paraId="6AE4ECD5" w14:textId="77777777" w:rsidTr="00EF3771">
        <w:trPr>
          <w:trHeight w:val="26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1B24779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AA5E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F6C9079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AA5E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EF4F8B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AA5E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1CB7351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AA5E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513D2F3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5E11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909D06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5E11">
              <w:rPr>
                <w:rFonts w:ascii="Arial" w:hAnsi="Arial" w:cs="Arial"/>
                <w:b/>
                <w:color w:val="000000"/>
              </w:rPr>
              <w:t>6</w:t>
            </w:r>
          </w:p>
        </w:tc>
      </w:tr>
      <w:tr w:rsidR="00632D62" w:rsidRPr="00AA5E11" w14:paraId="799DF17C" w14:textId="77777777" w:rsidTr="00EF3771">
        <w:trPr>
          <w:trHeight w:val="49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E98BE" w14:textId="77777777" w:rsidR="00632D62" w:rsidRPr="00AA5E11" w:rsidRDefault="00632D62" w:rsidP="00632D62">
            <w:pPr>
              <w:pStyle w:val="Akapitzlist"/>
              <w:widowControl/>
              <w:numPr>
                <w:ilvl w:val="0"/>
                <w:numId w:val="13"/>
              </w:numPr>
              <w:tabs>
                <w:tab w:val="clear" w:pos="2700"/>
                <w:tab w:val="num" w:pos="0"/>
              </w:tabs>
              <w:overflowPunct w:val="0"/>
              <w:autoSpaceDN/>
              <w:snapToGrid w:val="0"/>
              <w:ind w:left="41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16AA7C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Komputer stacjonarny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71B75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52B1F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16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4395F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9EE0C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2D62" w:rsidRPr="00AA5E11" w14:paraId="4235347F" w14:textId="77777777" w:rsidTr="00EF3771">
        <w:trPr>
          <w:trHeight w:val="49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62BEA" w14:textId="77777777" w:rsidR="00632D62" w:rsidRPr="00AA5E11" w:rsidRDefault="00632D62" w:rsidP="00632D62">
            <w:pPr>
              <w:pStyle w:val="Akapitzlist"/>
              <w:widowControl/>
              <w:numPr>
                <w:ilvl w:val="0"/>
                <w:numId w:val="13"/>
              </w:numPr>
              <w:tabs>
                <w:tab w:val="clear" w:pos="2700"/>
                <w:tab w:val="num" w:pos="0"/>
              </w:tabs>
              <w:overflowPunct w:val="0"/>
              <w:autoSpaceDN/>
              <w:snapToGrid w:val="0"/>
              <w:ind w:left="41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F923E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Laptop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A0D06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25102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43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A8B8C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786130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2D62" w:rsidRPr="00AA5E11" w14:paraId="53F2B088" w14:textId="77777777" w:rsidTr="00EF3771">
        <w:trPr>
          <w:trHeight w:val="49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2BBF9C" w14:textId="77777777" w:rsidR="00632D62" w:rsidRPr="00AA5E11" w:rsidRDefault="00632D62" w:rsidP="00632D62">
            <w:pPr>
              <w:pStyle w:val="Akapitzlist"/>
              <w:widowControl/>
              <w:numPr>
                <w:ilvl w:val="0"/>
                <w:numId w:val="13"/>
              </w:numPr>
              <w:tabs>
                <w:tab w:val="clear" w:pos="2700"/>
                <w:tab w:val="num" w:pos="0"/>
              </w:tabs>
              <w:overflowPunct w:val="0"/>
              <w:autoSpaceDN/>
              <w:snapToGrid w:val="0"/>
              <w:ind w:left="41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2847C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Tablet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16775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AC840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91036F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3D9E68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2D62" w:rsidRPr="00AA5E11" w14:paraId="4FFB4775" w14:textId="77777777" w:rsidTr="00EF3771">
        <w:trPr>
          <w:trHeight w:val="49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B2674" w14:textId="77777777" w:rsidR="00632D62" w:rsidRPr="00AA5E11" w:rsidRDefault="00632D62" w:rsidP="00632D62">
            <w:pPr>
              <w:pStyle w:val="Akapitzlist"/>
              <w:widowControl/>
              <w:numPr>
                <w:ilvl w:val="0"/>
                <w:numId w:val="13"/>
              </w:numPr>
              <w:tabs>
                <w:tab w:val="clear" w:pos="2700"/>
                <w:tab w:val="num" w:pos="0"/>
              </w:tabs>
              <w:overflowPunct w:val="0"/>
              <w:autoSpaceDN/>
              <w:snapToGrid w:val="0"/>
              <w:ind w:left="41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EE9D6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Oprogramowanie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8B56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73EDA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63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31E83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68864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2D62" w:rsidRPr="00AA5E11" w14:paraId="4C7425C4" w14:textId="77777777" w:rsidTr="00EF3771">
        <w:trPr>
          <w:trHeight w:val="49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13941" w14:textId="77777777" w:rsidR="00632D62" w:rsidRPr="00AA5E11" w:rsidRDefault="00632D62" w:rsidP="00632D62">
            <w:pPr>
              <w:pStyle w:val="Akapitzlist"/>
              <w:widowControl/>
              <w:numPr>
                <w:ilvl w:val="0"/>
                <w:numId w:val="13"/>
              </w:numPr>
              <w:tabs>
                <w:tab w:val="clear" w:pos="2700"/>
                <w:tab w:val="num" w:pos="0"/>
              </w:tabs>
              <w:overflowPunct w:val="0"/>
              <w:autoSpaceDN/>
              <w:snapToGrid w:val="0"/>
              <w:ind w:left="41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E6614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Ubezpieczenie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E3A9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08E6F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63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4E91B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F6DCD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2D62" w:rsidRPr="00AA5E11" w14:paraId="3E4D6EA9" w14:textId="77777777" w:rsidTr="00EF3771">
        <w:trPr>
          <w:trHeight w:val="49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9B74F" w14:textId="77777777" w:rsidR="00632D62" w:rsidRPr="00AA5E11" w:rsidRDefault="00632D62" w:rsidP="00632D62">
            <w:pPr>
              <w:pStyle w:val="Akapitzlist"/>
              <w:widowControl/>
              <w:numPr>
                <w:ilvl w:val="0"/>
                <w:numId w:val="13"/>
              </w:numPr>
              <w:tabs>
                <w:tab w:val="clear" w:pos="2700"/>
                <w:tab w:val="num" w:pos="0"/>
              </w:tabs>
              <w:overflowPunct w:val="0"/>
              <w:autoSpaceDN/>
              <w:snapToGrid w:val="0"/>
              <w:ind w:left="41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A02C8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 xml:space="preserve">Dostęp do </w:t>
            </w:r>
            <w:proofErr w:type="spellStart"/>
            <w:r w:rsidRPr="00AA5E11">
              <w:rPr>
                <w:rFonts w:ascii="Arial" w:hAnsi="Arial" w:cs="Arial"/>
              </w:rPr>
              <w:t>internetu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6529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A99B4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</w:rPr>
            </w:pPr>
            <w:r w:rsidRPr="00AA5E11">
              <w:rPr>
                <w:rFonts w:ascii="Arial" w:hAnsi="Arial" w:cs="Arial"/>
              </w:rPr>
              <w:t>11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776FE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ECB7A1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2D62" w:rsidRPr="00AA5E11" w14:paraId="100E4433" w14:textId="77777777" w:rsidTr="00EF3771">
        <w:trPr>
          <w:trHeight w:val="495"/>
          <w:jc w:val="center"/>
        </w:trPr>
        <w:tc>
          <w:tcPr>
            <w:tcW w:w="7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B9B14B3" w14:textId="77777777" w:rsidR="00632D62" w:rsidRPr="00AA5E11" w:rsidRDefault="00632D62" w:rsidP="00EF3771">
            <w:pPr>
              <w:overflowPunct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AA5E11">
              <w:rPr>
                <w:rFonts w:ascii="Arial" w:hAnsi="Arial" w:cs="Arial"/>
                <w:color w:val="000000"/>
              </w:rPr>
              <w:t>Razem wartość brutto: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75DF8F" w14:textId="77777777" w:rsidR="00632D62" w:rsidRPr="00AA5E11" w:rsidRDefault="00632D62" w:rsidP="00EF3771">
            <w:pPr>
              <w:overflowPunct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7298444" w14:textId="3B5B877B" w:rsidR="00632D62" w:rsidRDefault="00632D62" w:rsidP="00632D62">
      <w:pPr>
        <w:tabs>
          <w:tab w:val="left" w:pos="284"/>
          <w:tab w:val="left" w:pos="1592"/>
          <w:tab w:val="left" w:pos="2601"/>
          <w:tab w:val="left" w:pos="3865"/>
          <w:tab w:val="left" w:pos="4661"/>
          <w:tab w:val="left" w:pos="5448"/>
          <w:tab w:val="left" w:pos="8179"/>
          <w:tab w:val="left" w:pos="8565"/>
        </w:tabs>
        <w:spacing w:line="276" w:lineRule="auto"/>
        <w:ind w:right="106"/>
        <w:rPr>
          <w:rFonts w:ascii="Arial" w:hAnsi="Arial" w:cs="Arial"/>
        </w:rPr>
      </w:pPr>
    </w:p>
    <w:p w14:paraId="3C60B8D4" w14:textId="2320342B" w:rsidR="006C1DF7" w:rsidRPr="0085798B" w:rsidRDefault="008514A5" w:rsidP="008A2493">
      <w:pPr>
        <w:pStyle w:val="Akapitzlist"/>
        <w:numPr>
          <w:ilvl w:val="0"/>
          <w:numId w:val="9"/>
        </w:numPr>
        <w:tabs>
          <w:tab w:val="left" w:pos="284"/>
          <w:tab w:val="left" w:pos="1592"/>
          <w:tab w:val="left" w:pos="2601"/>
          <w:tab w:val="left" w:pos="3865"/>
          <w:tab w:val="left" w:pos="4661"/>
          <w:tab w:val="left" w:pos="5448"/>
          <w:tab w:val="left" w:pos="8179"/>
          <w:tab w:val="left" w:pos="8565"/>
        </w:tabs>
        <w:spacing w:line="276" w:lineRule="auto"/>
        <w:ind w:left="284" w:right="106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Ceny jednostkowe za poszczególne pozycje</w:t>
      </w:r>
      <w:r w:rsidR="00960B9B">
        <w:rPr>
          <w:rFonts w:ascii="Arial" w:hAnsi="Arial" w:cs="Arial"/>
        </w:rPr>
        <w:t xml:space="preserve"> [1) – 6)]</w:t>
      </w:r>
      <w:r w:rsidRPr="0085798B">
        <w:rPr>
          <w:rFonts w:ascii="Arial" w:hAnsi="Arial" w:cs="Arial"/>
        </w:rPr>
        <w:t xml:space="preserve"> </w:t>
      </w:r>
      <w:r w:rsidR="00960B9B">
        <w:rPr>
          <w:rFonts w:ascii="Arial" w:hAnsi="Arial" w:cs="Arial"/>
        </w:rPr>
        <w:t>wymienione w pkt 1.</w:t>
      </w:r>
      <w:r w:rsidRPr="0085798B">
        <w:rPr>
          <w:rFonts w:ascii="Arial" w:hAnsi="Arial" w:cs="Arial"/>
        </w:rPr>
        <w:t xml:space="preserve"> są cenami ostatecznymi. 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</w:t>
      </w:r>
      <w:r w:rsidRPr="0085798B">
        <w:rPr>
          <w:rFonts w:ascii="Arial" w:hAnsi="Arial" w:cs="Arial"/>
          <w:spacing w:val="-12"/>
        </w:rPr>
        <w:t xml:space="preserve"> </w:t>
      </w:r>
      <w:r w:rsidRPr="0085798B">
        <w:rPr>
          <w:rFonts w:ascii="Arial" w:hAnsi="Arial" w:cs="Arial"/>
        </w:rPr>
        <w:t>netto.</w:t>
      </w:r>
    </w:p>
    <w:p w14:paraId="659F73DB" w14:textId="77777777" w:rsidR="006C1DF7" w:rsidRPr="0085798B" w:rsidRDefault="008514A5" w:rsidP="008A2493">
      <w:pPr>
        <w:pStyle w:val="Akapitzlist"/>
        <w:numPr>
          <w:ilvl w:val="0"/>
          <w:numId w:val="9"/>
        </w:numPr>
        <w:tabs>
          <w:tab w:val="left" w:pos="461"/>
        </w:tabs>
        <w:spacing w:line="276" w:lineRule="exact"/>
        <w:rPr>
          <w:rFonts w:ascii="Arial" w:hAnsi="Arial" w:cs="Arial"/>
        </w:rPr>
      </w:pPr>
      <w:r w:rsidRPr="0085798B">
        <w:rPr>
          <w:rFonts w:ascii="Arial" w:hAnsi="Arial" w:cs="Arial"/>
        </w:rPr>
        <w:t>Wykonawca oświadcza,</w:t>
      </w:r>
      <w:r w:rsidRPr="0085798B">
        <w:rPr>
          <w:rFonts w:ascii="Arial" w:hAnsi="Arial" w:cs="Arial"/>
          <w:spacing w:val="-2"/>
        </w:rPr>
        <w:t xml:space="preserve"> </w:t>
      </w:r>
      <w:r w:rsidRPr="0085798B">
        <w:rPr>
          <w:rFonts w:ascii="Arial" w:hAnsi="Arial" w:cs="Arial"/>
        </w:rPr>
        <w:t>że:</w:t>
      </w:r>
    </w:p>
    <w:p w14:paraId="312C8668" w14:textId="77777777" w:rsidR="006C1DF7" w:rsidRPr="0085798B" w:rsidRDefault="008514A5" w:rsidP="008A2493">
      <w:pPr>
        <w:pStyle w:val="Akapitzlist"/>
        <w:numPr>
          <w:ilvl w:val="1"/>
          <w:numId w:val="9"/>
        </w:numPr>
        <w:tabs>
          <w:tab w:val="left" w:pos="426"/>
        </w:tabs>
        <w:spacing w:before="43" w:line="276" w:lineRule="auto"/>
        <w:ind w:left="426" w:right="105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przedmiot umowy określony w § 1 niniejszej umowy jest fabrycznie nowy, sprawny technicznie i nie był używany przed dniem dostarczenia z wyłączeniem używania niezbędnego dla przeprowadzenia testu poprawnej</w:t>
      </w:r>
      <w:r w:rsidRPr="0085798B">
        <w:rPr>
          <w:rFonts w:ascii="Arial" w:hAnsi="Arial" w:cs="Arial"/>
          <w:spacing w:val="-3"/>
        </w:rPr>
        <w:t xml:space="preserve"> </w:t>
      </w:r>
      <w:r w:rsidRPr="0085798B">
        <w:rPr>
          <w:rFonts w:ascii="Arial" w:hAnsi="Arial" w:cs="Arial"/>
        </w:rPr>
        <w:t>pracy.</w:t>
      </w:r>
    </w:p>
    <w:p w14:paraId="142D0233" w14:textId="77777777" w:rsidR="006C1DF7" w:rsidRPr="0085798B" w:rsidRDefault="008514A5" w:rsidP="00070F29">
      <w:pPr>
        <w:pStyle w:val="Akapitzlist"/>
        <w:numPr>
          <w:ilvl w:val="1"/>
          <w:numId w:val="9"/>
        </w:numPr>
        <w:tabs>
          <w:tab w:val="left" w:pos="426"/>
        </w:tabs>
        <w:spacing w:line="276" w:lineRule="auto"/>
        <w:ind w:left="426" w:right="102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przedmiot umowy określony w § 1 niniejszej umowy pochodzi z autoryzowanego kanału dystrybucji producenta przeznaczonego na teren Unii Europejskiej, a korzystanie przez Zamawiającego z dostarczonego produktu nie stanowi naruszenia majątkowych praw autorskich osób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trzecich.</w:t>
      </w:r>
    </w:p>
    <w:p w14:paraId="1DBA1DC5" w14:textId="77777777" w:rsidR="006C1DF7" w:rsidRPr="0085798B" w:rsidRDefault="006C1DF7">
      <w:pPr>
        <w:pStyle w:val="Tekstpodstawowy"/>
        <w:spacing w:before="2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1255D7F" w14:textId="72D0E6E4" w:rsidR="006C1DF7" w:rsidRPr="0085798B" w:rsidRDefault="008514A5" w:rsidP="008A2493">
      <w:pPr>
        <w:pStyle w:val="Nagwek1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§ 5.</w:t>
      </w:r>
      <w:r w:rsidR="008A2493" w:rsidRPr="0085798B">
        <w:rPr>
          <w:rFonts w:ascii="Arial" w:hAnsi="Arial" w:cs="Arial"/>
          <w:sz w:val="22"/>
          <w:szCs w:val="22"/>
        </w:rPr>
        <w:t xml:space="preserve"> </w:t>
      </w:r>
      <w:r w:rsidRPr="0085798B">
        <w:rPr>
          <w:rFonts w:ascii="Arial" w:hAnsi="Arial" w:cs="Arial"/>
          <w:sz w:val="22"/>
          <w:szCs w:val="22"/>
        </w:rPr>
        <w:t>Rozliczenie i płatności</w:t>
      </w:r>
    </w:p>
    <w:p w14:paraId="31808D75" w14:textId="3570305C" w:rsidR="006C1DF7" w:rsidRPr="00440B7E" w:rsidRDefault="008514A5">
      <w:pPr>
        <w:pStyle w:val="Akapitzlist"/>
        <w:numPr>
          <w:ilvl w:val="0"/>
          <w:numId w:val="8"/>
        </w:numPr>
        <w:tabs>
          <w:tab w:val="left" w:pos="461"/>
        </w:tabs>
        <w:spacing w:before="36" w:line="276" w:lineRule="auto"/>
        <w:ind w:right="105"/>
        <w:rPr>
          <w:rFonts w:ascii="Arial" w:hAnsi="Arial" w:cs="Arial"/>
        </w:rPr>
      </w:pPr>
      <w:r w:rsidRPr="00440B7E">
        <w:rPr>
          <w:rFonts w:ascii="Arial" w:hAnsi="Arial" w:cs="Arial"/>
        </w:rPr>
        <w:t>Podstawą do rozliczenia pomiędzy Zamawiającym, a Wykonawcą jest faktura – płatna w terminie do 30 dni licząc od dnia jej otrzymania przez Zamawiającego. Płatność nastąpi przelewem na konto Wykonawcy wskazane na</w:t>
      </w:r>
      <w:r w:rsidRPr="00440B7E">
        <w:rPr>
          <w:rFonts w:ascii="Arial" w:hAnsi="Arial" w:cs="Arial"/>
          <w:spacing w:val="-7"/>
        </w:rPr>
        <w:t xml:space="preserve"> </w:t>
      </w:r>
      <w:r w:rsidRPr="00440B7E">
        <w:rPr>
          <w:rFonts w:ascii="Arial" w:hAnsi="Arial" w:cs="Arial"/>
        </w:rPr>
        <w:t>fakturze.</w:t>
      </w:r>
    </w:p>
    <w:p w14:paraId="6C3C643D" w14:textId="522D7E92" w:rsidR="006C1DF7" w:rsidRPr="00440B7E" w:rsidRDefault="008514A5">
      <w:pPr>
        <w:pStyle w:val="Akapitzlist"/>
        <w:numPr>
          <w:ilvl w:val="0"/>
          <w:numId w:val="8"/>
        </w:numPr>
        <w:tabs>
          <w:tab w:val="left" w:pos="461"/>
        </w:tabs>
        <w:spacing w:line="276" w:lineRule="auto"/>
        <w:ind w:right="100"/>
        <w:rPr>
          <w:rFonts w:ascii="Arial" w:hAnsi="Arial" w:cs="Arial"/>
        </w:rPr>
      </w:pPr>
      <w:r w:rsidRPr="00440B7E">
        <w:rPr>
          <w:rFonts w:ascii="Arial" w:hAnsi="Arial" w:cs="Arial"/>
        </w:rPr>
        <w:t>Zapłata wynagrodzenia zostanie dokonana z zastosowaniem mechanizmu podzielonej płatności, o którym mowa w art. 108a ust. 1 ustawy o podatku od towarów i usług. Zapłata wynagrodzenia dokonywana będzie na rachunek bankowy wskazany na fakturze, zgłoszony w wykazie podmiotów zarejestrowanych jako podatnicy VAT, o którym mowa w art. 96b ust. 1 ustawy z dnia 11 marca 2004 r. o podatku od towarów i usług tzw. Białej Liście, znajdującym się na stronie internetowej Ministerstwa Finansów. W przypadku braku rachunku bankowego na Białej Liście zapłata faktury nie będzie dokonana. Z tytułu opóźnienia zapłaty faktury z powodu braku numeru rachunku bankowego na „Białej Liście” Wykonawcy nie należą się ustawowe odsetki za zwłokę. Za dzień zapłaty uważa się dzień obciążenia rachunku bankowego</w:t>
      </w:r>
      <w:r w:rsidRPr="00440B7E">
        <w:rPr>
          <w:rFonts w:ascii="Arial" w:hAnsi="Arial" w:cs="Arial"/>
          <w:spacing w:val="1"/>
        </w:rPr>
        <w:t xml:space="preserve"> </w:t>
      </w:r>
      <w:r w:rsidRPr="00440B7E">
        <w:rPr>
          <w:rFonts w:ascii="Arial" w:hAnsi="Arial" w:cs="Arial"/>
        </w:rPr>
        <w:t>Zamawiającego.</w:t>
      </w:r>
    </w:p>
    <w:p w14:paraId="0B4B25B7" w14:textId="0344E671" w:rsidR="003A60EA" w:rsidRPr="00440B7E" w:rsidRDefault="003A60EA" w:rsidP="003A60EA">
      <w:pPr>
        <w:adjustRightInd w:val="0"/>
        <w:ind w:left="284" w:hanging="284"/>
        <w:jc w:val="both"/>
        <w:rPr>
          <w:rFonts w:ascii="Arial" w:hAnsi="Arial" w:cs="Arial"/>
          <w:lang w:bidi="ar-SA"/>
        </w:rPr>
      </w:pPr>
      <w:r w:rsidRPr="00440B7E">
        <w:rPr>
          <w:rFonts w:ascii="Arial" w:hAnsi="Arial" w:cs="Arial"/>
        </w:rPr>
        <w:t xml:space="preserve">   a) </w:t>
      </w:r>
      <w:r w:rsidR="003C5BCD" w:rsidRPr="00440B7E">
        <w:rPr>
          <w:rFonts w:ascii="Arial" w:hAnsi="Arial" w:cs="Arial"/>
        </w:rPr>
        <w:t>na f</w:t>
      </w:r>
      <w:r w:rsidRPr="00440B7E">
        <w:rPr>
          <w:rFonts w:ascii="Arial" w:hAnsi="Arial" w:cs="Arial"/>
        </w:rPr>
        <w:t>aktu</w:t>
      </w:r>
      <w:r w:rsidR="003C5BCD" w:rsidRPr="00440B7E">
        <w:rPr>
          <w:rFonts w:ascii="Arial" w:hAnsi="Arial" w:cs="Arial"/>
        </w:rPr>
        <w:t xml:space="preserve">rze </w:t>
      </w:r>
      <w:r w:rsidRPr="00440B7E">
        <w:rPr>
          <w:rFonts w:ascii="Arial" w:hAnsi="Arial" w:cs="Arial"/>
        </w:rPr>
        <w:t xml:space="preserve">Wykonawca </w:t>
      </w:r>
      <w:r w:rsidR="003C5BCD" w:rsidRPr="00440B7E">
        <w:rPr>
          <w:rFonts w:ascii="Arial" w:hAnsi="Arial" w:cs="Arial"/>
        </w:rPr>
        <w:t>umieści zapis</w:t>
      </w:r>
      <w:r w:rsidRPr="00440B7E">
        <w:rPr>
          <w:rFonts w:ascii="Arial" w:hAnsi="Arial" w:cs="Arial"/>
        </w:rPr>
        <w:t xml:space="preserve"> „MPP” (mechanizm podzielonej płatności).</w:t>
      </w:r>
    </w:p>
    <w:p w14:paraId="63DE7297" w14:textId="62DEEB56" w:rsidR="006C1DF7" w:rsidRPr="00440B7E" w:rsidRDefault="008514A5">
      <w:pPr>
        <w:pStyle w:val="Akapitzlist"/>
        <w:numPr>
          <w:ilvl w:val="0"/>
          <w:numId w:val="8"/>
        </w:numPr>
        <w:tabs>
          <w:tab w:val="left" w:pos="461"/>
        </w:tabs>
        <w:spacing w:line="276" w:lineRule="exact"/>
        <w:rPr>
          <w:rFonts w:ascii="Arial" w:hAnsi="Arial" w:cs="Arial"/>
        </w:rPr>
      </w:pPr>
      <w:r w:rsidRPr="00440B7E">
        <w:rPr>
          <w:rFonts w:ascii="Arial" w:hAnsi="Arial" w:cs="Arial"/>
        </w:rPr>
        <w:t>Wykonawca wystawi faktur</w:t>
      </w:r>
      <w:r w:rsidR="003A60EA" w:rsidRPr="00440B7E">
        <w:rPr>
          <w:rFonts w:ascii="Arial" w:hAnsi="Arial" w:cs="Arial"/>
        </w:rPr>
        <w:t>ę</w:t>
      </w:r>
      <w:r w:rsidRPr="00440B7E">
        <w:rPr>
          <w:rFonts w:ascii="Arial" w:hAnsi="Arial" w:cs="Arial"/>
          <w:spacing w:val="-7"/>
        </w:rPr>
        <w:t xml:space="preserve"> </w:t>
      </w:r>
      <w:r w:rsidRPr="00440B7E">
        <w:rPr>
          <w:rFonts w:ascii="Arial" w:hAnsi="Arial" w:cs="Arial"/>
        </w:rPr>
        <w:t>na:</w:t>
      </w:r>
    </w:p>
    <w:p w14:paraId="67DF0390" w14:textId="576D3ECA" w:rsidR="006C1DF7" w:rsidRPr="00440B7E" w:rsidRDefault="000A1BE4">
      <w:pPr>
        <w:pStyle w:val="Tekstpodstawowy"/>
        <w:spacing w:before="41"/>
        <w:ind w:firstLine="0"/>
        <w:rPr>
          <w:rFonts w:ascii="Arial" w:hAnsi="Arial" w:cs="Arial"/>
          <w:sz w:val="22"/>
          <w:szCs w:val="22"/>
        </w:rPr>
      </w:pPr>
      <w:r w:rsidRPr="00440B7E">
        <w:rPr>
          <w:rFonts w:ascii="Arial" w:hAnsi="Arial" w:cs="Arial"/>
          <w:iCs/>
          <w:sz w:val="22"/>
          <w:szCs w:val="22"/>
        </w:rPr>
        <w:t>Gmina Szemud ul. Kartuska 13, 84 – 217 Szemud, NIP 588-23-88-864</w:t>
      </w:r>
    </w:p>
    <w:p w14:paraId="71989D0D" w14:textId="1CF7315D" w:rsidR="006C1DF7" w:rsidRPr="00440B7E" w:rsidRDefault="008514A5">
      <w:pPr>
        <w:pStyle w:val="Akapitzlist"/>
        <w:numPr>
          <w:ilvl w:val="0"/>
          <w:numId w:val="8"/>
        </w:numPr>
        <w:tabs>
          <w:tab w:val="left" w:pos="461"/>
        </w:tabs>
        <w:spacing w:before="40" w:line="276" w:lineRule="auto"/>
        <w:ind w:right="98"/>
        <w:rPr>
          <w:rFonts w:ascii="Arial" w:hAnsi="Arial" w:cs="Arial"/>
        </w:rPr>
      </w:pPr>
      <w:r w:rsidRPr="00440B7E">
        <w:rPr>
          <w:rFonts w:ascii="Arial" w:hAnsi="Arial" w:cs="Arial"/>
        </w:rPr>
        <w:t>Podstawą wystawienia faktur</w:t>
      </w:r>
      <w:r w:rsidR="003A60EA" w:rsidRPr="00440B7E">
        <w:rPr>
          <w:rFonts w:ascii="Arial" w:hAnsi="Arial" w:cs="Arial"/>
        </w:rPr>
        <w:t>y</w:t>
      </w:r>
      <w:r w:rsidRPr="00440B7E">
        <w:rPr>
          <w:rFonts w:ascii="Arial" w:hAnsi="Arial" w:cs="Arial"/>
        </w:rPr>
        <w:t xml:space="preserve"> jest protokół odbioru ilościowego i jakościowego, podpisany przez upoważnionych przedstawicieli Zamawiającego i Wykonawcy, o którym mowa w § 6 ust. 5.</w:t>
      </w:r>
    </w:p>
    <w:p w14:paraId="06CDF197" w14:textId="77777777" w:rsidR="006C1DF7" w:rsidRPr="0085798B" w:rsidRDefault="006C1DF7">
      <w:pPr>
        <w:pStyle w:val="Tekstpodstawowy"/>
        <w:spacing w:before="4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56E1DEA" w14:textId="742907E0" w:rsidR="006C1DF7" w:rsidRPr="0085798B" w:rsidRDefault="008514A5" w:rsidP="008A2493">
      <w:pPr>
        <w:pStyle w:val="Nagwek1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§ 6.</w:t>
      </w:r>
      <w:r w:rsidR="008A2493" w:rsidRPr="0085798B">
        <w:rPr>
          <w:rFonts w:ascii="Arial" w:hAnsi="Arial" w:cs="Arial"/>
          <w:sz w:val="22"/>
          <w:szCs w:val="22"/>
        </w:rPr>
        <w:t xml:space="preserve"> </w:t>
      </w:r>
      <w:r w:rsidRPr="0085798B">
        <w:rPr>
          <w:rFonts w:ascii="Arial" w:hAnsi="Arial" w:cs="Arial"/>
          <w:sz w:val="22"/>
          <w:szCs w:val="22"/>
        </w:rPr>
        <w:t>Termin wykonania i odbiór przedmiotu umowy</w:t>
      </w:r>
    </w:p>
    <w:p w14:paraId="632F96C3" w14:textId="0756702E" w:rsidR="00DA2541" w:rsidRPr="0085798B" w:rsidRDefault="008514A5" w:rsidP="00DA2541">
      <w:pPr>
        <w:pStyle w:val="Akapitzlist"/>
        <w:numPr>
          <w:ilvl w:val="0"/>
          <w:numId w:val="7"/>
        </w:numPr>
        <w:tabs>
          <w:tab w:val="left" w:pos="461"/>
        </w:tabs>
        <w:ind w:left="459" w:right="107" w:hanging="363"/>
        <w:rPr>
          <w:rFonts w:ascii="Arial" w:hAnsi="Arial" w:cs="Arial"/>
        </w:rPr>
      </w:pPr>
      <w:r w:rsidRPr="0085798B">
        <w:rPr>
          <w:rFonts w:ascii="Arial" w:hAnsi="Arial" w:cs="Arial"/>
        </w:rPr>
        <w:t xml:space="preserve">Termin wykonania przedmiotu umowy ustala się </w:t>
      </w:r>
      <w:r w:rsidRPr="0085798B">
        <w:rPr>
          <w:rFonts w:ascii="Arial" w:hAnsi="Arial" w:cs="Arial"/>
          <w:b/>
        </w:rPr>
        <w:t>do</w:t>
      </w:r>
      <w:proofErr w:type="gramStart"/>
      <w:r w:rsidR="00440B7E">
        <w:rPr>
          <w:rFonts w:ascii="Arial" w:hAnsi="Arial" w:cs="Arial"/>
          <w:b/>
        </w:rPr>
        <w:t>…….</w:t>
      </w:r>
      <w:proofErr w:type="gramEnd"/>
      <w:r w:rsidRPr="0085798B">
        <w:rPr>
          <w:rFonts w:ascii="Arial" w:hAnsi="Arial" w:cs="Arial"/>
          <w:b/>
        </w:rPr>
        <w:t>dni</w:t>
      </w:r>
      <w:r w:rsidR="00440B7E">
        <w:rPr>
          <w:rFonts w:ascii="Arial" w:hAnsi="Arial" w:cs="Arial"/>
          <w:b/>
        </w:rPr>
        <w:t>*</w:t>
      </w:r>
      <w:r w:rsidRPr="0085798B">
        <w:rPr>
          <w:rFonts w:ascii="Arial" w:hAnsi="Arial" w:cs="Arial"/>
          <w:b/>
        </w:rPr>
        <w:t xml:space="preserve"> kalendarzowych od dnia zawarcia</w:t>
      </w:r>
      <w:r w:rsidRPr="0085798B">
        <w:rPr>
          <w:rFonts w:ascii="Arial" w:hAnsi="Arial" w:cs="Arial"/>
          <w:b/>
          <w:spacing w:val="-1"/>
        </w:rPr>
        <w:t xml:space="preserve"> </w:t>
      </w:r>
      <w:r w:rsidRPr="0085798B">
        <w:rPr>
          <w:rFonts w:ascii="Arial" w:hAnsi="Arial" w:cs="Arial"/>
          <w:b/>
        </w:rPr>
        <w:t>umowy</w:t>
      </w:r>
      <w:r w:rsidR="003C5BCD">
        <w:rPr>
          <w:rFonts w:ascii="Arial" w:hAnsi="Arial" w:cs="Arial"/>
          <w:b/>
        </w:rPr>
        <w:t xml:space="preserve"> </w:t>
      </w:r>
      <w:proofErr w:type="spellStart"/>
      <w:r w:rsidR="003C5BCD">
        <w:rPr>
          <w:rFonts w:ascii="Arial" w:hAnsi="Arial" w:cs="Arial"/>
          <w:b/>
        </w:rPr>
        <w:t>tj</w:t>
      </w:r>
      <w:proofErr w:type="spellEnd"/>
      <w:r w:rsidR="003C5BCD">
        <w:rPr>
          <w:rFonts w:ascii="Arial" w:hAnsi="Arial" w:cs="Arial"/>
          <w:b/>
        </w:rPr>
        <w:t>: od …………..2022r. do …………………2022r</w:t>
      </w:r>
      <w:r w:rsidRPr="0085798B">
        <w:rPr>
          <w:rFonts w:ascii="Arial" w:hAnsi="Arial" w:cs="Arial"/>
          <w:b/>
        </w:rPr>
        <w:t>.</w:t>
      </w:r>
      <w:r w:rsidR="000A1BE4" w:rsidRPr="0085798B">
        <w:rPr>
          <w:rFonts w:ascii="Arial" w:hAnsi="Arial" w:cs="Arial"/>
          <w:b/>
        </w:rPr>
        <w:t xml:space="preserve"> </w:t>
      </w:r>
    </w:p>
    <w:p w14:paraId="56A701B2" w14:textId="2343A6D1" w:rsidR="006C1DF7" w:rsidRPr="0085798B" w:rsidRDefault="008514A5" w:rsidP="00DA2541">
      <w:pPr>
        <w:pStyle w:val="Akapitzlist"/>
        <w:numPr>
          <w:ilvl w:val="0"/>
          <w:numId w:val="7"/>
        </w:numPr>
        <w:tabs>
          <w:tab w:val="left" w:pos="461"/>
        </w:tabs>
        <w:ind w:left="459" w:right="107" w:hanging="363"/>
        <w:rPr>
          <w:rFonts w:ascii="Arial" w:hAnsi="Arial" w:cs="Arial"/>
        </w:rPr>
      </w:pPr>
      <w:r w:rsidRPr="0085798B">
        <w:rPr>
          <w:rFonts w:ascii="Arial" w:hAnsi="Arial" w:cs="Arial"/>
        </w:rPr>
        <w:t xml:space="preserve">Wykonawca dostarczy przedmiot umowy w odpowiednich ilościach do siedziby </w:t>
      </w:r>
      <w:r w:rsidR="00946E48" w:rsidRPr="0085798B">
        <w:rPr>
          <w:rFonts w:ascii="Arial" w:hAnsi="Arial" w:cs="Arial"/>
        </w:rPr>
        <w:t xml:space="preserve">Zamawiającego - </w:t>
      </w:r>
      <w:r w:rsidR="000A1BE4" w:rsidRPr="0085798B">
        <w:rPr>
          <w:rFonts w:ascii="Arial" w:hAnsi="Arial" w:cs="Arial"/>
          <w:iCs/>
        </w:rPr>
        <w:t>Gmina Szemud ul. Kartuska 13, 84 – 217 Szemud</w:t>
      </w:r>
      <w:r w:rsidRPr="0085798B">
        <w:rPr>
          <w:rFonts w:ascii="Arial" w:hAnsi="Arial" w:cs="Arial"/>
        </w:rPr>
        <w:t>.</w:t>
      </w:r>
    </w:p>
    <w:p w14:paraId="5FF8DFFB" w14:textId="1403486A" w:rsidR="006C1DF7" w:rsidRPr="0085798B" w:rsidRDefault="008514A5" w:rsidP="00DA2541">
      <w:pPr>
        <w:pStyle w:val="Akapitzlist"/>
        <w:numPr>
          <w:ilvl w:val="0"/>
          <w:numId w:val="7"/>
        </w:numPr>
        <w:tabs>
          <w:tab w:val="left" w:pos="461"/>
        </w:tabs>
        <w:ind w:left="459" w:right="98" w:hanging="363"/>
        <w:rPr>
          <w:rFonts w:ascii="Arial" w:hAnsi="Arial" w:cs="Arial"/>
        </w:rPr>
      </w:pPr>
      <w:r w:rsidRPr="0085798B">
        <w:rPr>
          <w:rFonts w:ascii="Arial" w:hAnsi="Arial" w:cs="Arial"/>
        </w:rPr>
        <w:t xml:space="preserve">Dostawa przedmiotu umowy może nastąpić od poniedziałku do piątku w godzinach pracy </w:t>
      </w:r>
      <w:r w:rsidRPr="0085798B">
        <w:rPr>
          <w:rFonts w:ascii="Arial" w:hAnsi="Arial" w:cs="Arial"/>
        </w:rPr>
        <w:lastRenderedPageBreak/>
        <w:t xml:space="preserve">urzędu (poniedziałek </w:t>
      </w:r>
      <w:r w:rsidR="000A1BE4" w:rsidRPr="0085798B">
        <w:rPr>
          <w:rFonts w:ascii="Arial" w:hAnsi="Arial" w:cs="Arial"/>
        </w:rPr>
        <w:t>7</w:t>
      </w:r>
      <w:r w:rsidR="00DA2541" w:rsidRPr="0085798B">
        <w:rPr>
          <w:rFonts w:ascii="Arial" w:hAnsi="Arial" w:cs="Arial"/>
        </w:rPr>
        <w:t xml:space="preserve">.30 </w:t>
      </w:r>
      <w:r w:rsidRPr="0085798B">
        <w:rPr>
          <w:rFonts w:ascii="Arial" w:hAnsi="Arial" w:cs="Arial"/>
        </w:rPr>
        <w:t>-17</w:t>
      </w:r>
      <w:r w:rsidR="00DA2541" w:rsidRPr="0085798B">
        <w:rPr>
          <w:rFonts w:ascii="Arial" w:hAnsi="Arial" w:cs="Arial"/>
        </w:rPr>
        <w:t>.00</w:t>
      </w:r>
      <w:r w:rsidRPr="0085798B">
        <w:rPr>
          <w:rFonts w:ascii="Arial" w:hAnsi="Arial" w:cs="Arial"/>
        </w:rPr>
        <w:t>, wtorek-</w:t>
      </w:r>
      <w:r w:rsidR="00DA2541" w:rsidRPr="0085798B">
        <w:rPr>
          <w:rFonts w:ascii="Arial" w:hAnsi="Arial" w:cs="Arial"/>
        </w:rPr>
        <w:t>czwartek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7.</w:t>
      </w:r>
      <w:r w:rsidR="00DA2541" w:rsidRPr="0085798B">
        <w:rPr>
          <w:rFonts w:ascii="Arial" w:hAnsi="Arial" w:cs="Arial"/>
        </w:rPr>
        <w:t xml:space="preserve">30 </w:t>
      </w:r>
      <w:r w:rsidRPr="0085798B">
        <w:rPr>
          <w:rFonts w:ascii="Arial" w:hAnsi="Arial" w:cs="Arial"/>
        </w:rPr>
        <w:t>-</w:t>
      </w:r>
      <w:r w:rsidR="00DA2541" w:rsidRPr="0085798B">
        <w:rPr>
          <w:rFonts w:ascii="Arial" w:hAnsi="Arial" w:cs="Arial"/>
        </w:rPr>
        <w:t xml:space="preserve"> </w:t>
      </w:r>
      <w:r w:rsidRPr="0085798B">
        <w:rPr>
          <w:rFonts w:ascii="Arial" w:hAnsi="Arial" w:cs="Arial"/>
        </w:rPr>
        <w:t>15.</w:t>
      </w:r>
      <w:r w:rsidR="00DA2541" w:rsidRPr="0085798B">
        <w:rPr>
          <w:rFonts w:ascii="Arial" w:hAnsi="Arial" w:cs="Arial"/>
        </w:rPr>
        <w:t>30, piątek 7.30 – 14.00</w:t>
      </w:r>
      <w:r w:rsidRPr="0085798B">
        <w:rPr>
          <w:rFonts w:ascii="Arial" w:hAnsi="Arial" w:cs="Arial"/>
        </w:rPr>
        <w:t>).</w:t>
      </w:r>
    </w:p>
    <w:p w14:paraId="69B5839C" w14:textId="1731FFD8" w:rsidR="006C1DF7" w:rsidRPr="0085798B" w:rsidRDefault="008514A5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00"/>
        <w:rPr>
          <w:rFonts w:ascii="Arial" w:hAnsi="Arial" w:cs="Arial"/>
        </w:rPr>
      </w:pPr>
      <w:r w:rsidRPr="0085798B">
        <w:rPr>
          <w:rFonts w:ascii="Arial" w:hAnsi="Arial" w:cs="Arial"/>
        </w:rPr>
        <w:t>Wykonawca powiadomi Zamawiającego pisemnie (e-mail</w:t>
      </w:r>
      <w:r w:rsidR="00DA2541" w:rsidRPr="0085798B">
        <w:rPr>
          <w:rFonts w:ascii="Arial" w:hAnsi="Arial" w:cs="Arial"/>
        </w:rPr>
        <w:t>: m.czoska@szemud.pl</w:t>
      </w:r>
      <w:r w:rsidRPr="0085798B">
        <w:rPr>
          <w:rFonts w:ascii="Arial" w:hAnsi="Arial" w:cs="Arial"/>
        </w:rPr>
        <w:t>) o terminie dostawy przedmiotu umowy na 2 dni przed planowaną datą</w:t>
      </w:r>
      <w:r w:rsidRPr="0085798B">
        <w:rPr>
          <w:rFonts w:ascii="Arial" w:hAnsi="Arial" w:cs="Arial"/>
          <w:spacing w:val="-8"/>
        </w:rPr>
        <w:t xml:space="preserve"> </w:t>
      </w:r>
      <w:r w:rsidRPr="0085798B">
        <w:rPr>
          <w:rFonts w:ascii="Arial" w:hAnsi="Arial" w:cs="Arial"/>
        </w:rPr>
        <w:t>dostawy.</w:t>
      </w:r>
    </w:p>
    <w:p w14:paraId="7386F94C" w14:textId="015F979F" w:rsidR="006C1DF7" w:rsidRPr="0085798B" w:rsidRDefault="008514A5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00"/>
        <w:rPr>
          <w:rFonts w:ascii="Arial" w:hAnsi="Arial" w:cs="Arial"/>
        </w:rPr>
      </w:pPr>
      <w:r w:rsidRPr="0085798B">
        <w:rPr>
          <w:rFonts w:ascii="Arial" w:hAnsi="Arial" w:cs="Arial"/>
        </w:rPr>
        <w:t>Odbiór dotyczący wszystkich sztuk sprzętu po wcześniejszym uzgodnieniu z Zamawiającym przeprowadzony w obecności przedstawicieli Zamawiającego oraz Wykonawcy, o których mowa w § 2 niniejszej umowy i potwierdzony zostanie pisemnym protokołem odbioru ilościowego i jakościowego, podpisanym przez upoważnionych przedstawicieli stron.  W protokole odbioru Wykonawca zobowiązany jest przy każdej pozycji sprzętu wskazać niepowtarzalny numer identyfikacyjny każdej sztuki sprzętu, który umożliwi indywidualną identyfikację sprzętu przekazanego ostatecznym beneficjentom</w:t>
      </w:r>
      <w:r w:rsidRPr="0085798B">
        <w:rPr>
          <w:rFonts w:ascii="Arial" w:hAnsi="Arial" w:cs="Arial"/>
          <w:spacing w:val="-2"/>
        </w:rPr>
        <w:t xml:space="preserve"> </w:t>
      </w:r>
      <w:r w:rsidRPr="0085798B">
        <w:rPr>
          <w:rFonts w:ascii="Arial" w:hAnsi="Arial" w:cs="Arial"/>
        </w:rPr>
        <w:t>projektu.</w:t>
      </w:r>
    </w:p>
    <w:p w14:paraId="1C16BB98" w14:textId="77777777" w:rsidR="006C1DF7" w:rsidRPr="0085798B" w:rsidRDefault="008514A5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05"/>
        <w:rPr>
          <w:rFonts w:ascii="Arial" w:hAnsi="Arial" w:cs="Arial"/>
        </w:rPr>
      </w:pPr>
      <w:r w:rsidRPr="0085798B">
        <w:rPr>
          <w:rFonts w:ascii="Arial" w:hAnsi="Arial" w:cs="Arial"/>
        </w:rPr>
        <w:t>Zamawiający niezwłocznie po dostawie sprzętu dokona jego weryfikacji. Po dokonaniu kontroli ilości oraz jakości dostarczonego sprzętu nastąpi przyjęcie sprzętu, potwierdzone odpowiednio protokołem odbioru częściowego i odbioru</w:t>
      </w:r>
      <w:r w:rsidRPr="0085798B">
        <w:rPr>
          <w:rFonts w:ascii="Arial" w:hAnsi="Arial" w:cs="Arial"/>
          <w:spacing w:val="-2"/>
        </w:rPr>
        <w:t xml:space="preserve"> </w:t>
      </w:r>
      <w:r w:rsidRPr="0085798B">
        <w:rPr>
          <w:rFonts w:ascii="Arial" w:hAnsi="Arial" w:cs="Arial"/>
        </w:rPr>
        <w:t>końcowego.</w:t>
      </w:r>
    </w:p>
    <w:p w14:paraId="2F2767BF" w14:textId="77777777" w:rsidR="006C1DF7" w:rsidRPr="0085798B" w:rsidRDefault="008514A5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03"/>
        <w:rPr>
          <w:rFonts w:ascii="Arial" w:hAnsi="Arial" w:cs="Arial"/>
        </w:rPr>
      </w:pPr>
      <w:r w:rsidRPr="0085798B">
        <w:rPr>
          <w:rFonts w:ascii="Arial" w:hAnsi="Arial" w:cs="Arial"/>
        </w:rPr>
        <w:t>W przypadku stwierdzenia braków ilościowych, Wykonawca zobowiązany jest dostarczyć brakujący sprzęt w terminie 3 dni od momentu przekazania informacji o braku. W takiej sytuacji Zamawiającemu przysługuje prawo do naliczenia kar umownych, zgodnie z § 9 ust. 1 pkt a) niniejszej umowy, jeśli upłynął termin określony w ust.</w:t>
      </w:r>
      <w:r w:rsidRPr="0085798B">
        <w:rPr>
          <w:rFonts w:ascii="Arial" w:hAnsi="Arial" w:cs="Arial"/>
          <w:spacing w:val="-4"/>
        </w:rPr>
        <w:t xml:space="preserve"> </w:t>
      </w:r>
      <w:r w:rsidRPr="0085798B">
        <w:rPr>
          <w:rFonts w:ascii="Arial" w:hAnsi="Arial" w:cs="Arial"/>
        </w:rPr>
        <w:t>1.</w:t>
      </w:r>
    </w:p>
    <w:p w14:paraId="15C3E6B4" w14:textId="77777777" w:rsidR="006C1DF7" w:rsidRPr="0085798B" w:rsidRDefault="008514A5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11"/>
        <w:rPr>
          <w:rFonts w:ascii="Arial" w:hAnsi="Arial" w:cs="Arial"/>
        </w:rPr>
      </w:pPr>
      <w:r w:rsidRPr="0085798B">
        <w:rPr>
          <w:rFonts w:ascii="Arial" w:hAnsi="Arial" w:cs="Arial"/>
        </w:rPr>
        <w:t>W przypadku braku ilościowego, po dostawie brakującego sprzętu, zostanie spisany protokół odbioru końcowego w zakresie dotyczącym brakującego</w:t>
      </w:r>
      <w:r w:rsidRPr="0085798B">
        <w:rPr>
          <w:rFonts w:ascii="Arial" w:hAnsi="Arial" w:cs="Arial"/>
          <w:spacing w:val="-5"/>
        </w:rPr>
        <w:t xml:space="preserve"> </w:t>
      </w:r>
      <w:r w:rsidRPr="0085798B">
        <w:rPr>
          <w:rFonts w:ascii="Arial" w:hAnsi="Arial" w:cs="Arial"/>
        </w:rPr>
        <w:t>sprzętu.</w:t>
      </w:r>
    </w:p>
    <w:p w14:paraId="1776327A" w14:textId="77777777" w:rsidR="006C1DF7" w:rsidRPr="0085798B" w:rsidRDefault="008514A5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02"/>
        <w:rPr>
          <w:rFonts w:ascii="Arial" w:hAnsi="Arial" w:cs="Arial"/>
        </w:rPr>
      </w:pPr>
      <w:r w:rsidRPr="0085798B">
        <w:rPr>
          <w:rFonts w:ascii="Arial" w:hAnsi="Arial" w:cs="Arial"/>
        </w:rPr>
        <w:t>W sytuacji stwierdzenia braku ilościowego uznaje się, że Wykonawca pozostaje w zwłoce   w dostawie jedynie w zakresie brakującej części</w:t>
      </w:r>
      <w:r w:rsidRPr="0085798B">
        <w:rPr>
          <w:rFonts w:ascii="Arial" w:hAnsi="Arial" w:cs="Arial"/>
          <w:spacing w:val="-4"/>
        </w:rPr>
        <w:t xml:space="preserve"> </w:t>
      </w:r>
      <w:r w:rsidRPr="0085798B">
        <w:rPr>
          <w:rFonts w:ascii="Arial" w:hAnsi="Arial" w:cs="Arial"/>
        </w:rPr>
        <w:t>sprzętu.</w:t>
      </w:r>
    </w:p>
    <w:p w14:paraId="2C7B36CE" w14:textId="60D0B695" w:rsidR="006C1DF7" w:rsidRPr="0085798B" w:rsidRDefault="008514A5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10"/>
        <w:rPr>
          <w:rFonts w:ascii="Arial" w:hAnsi="Arial" w:cs="Arial"/>
        </w:rPr>
      </w:pPr>
      <w:r w:rsidRPr="0085798B">
        <w:rPr>
          <w:rFonts w:ascii="Arial" w:hAnsi="Arial" w:cs="Arial"/>
        </w:rPr>
        <w:t>Za brak ilościowy w rozumieniu niniejszej umowy należy rozumieć zarówno faktyczny brak dostawy sprzęt (w całości lub w części), jak również dostawę sprzętu (w całości lub w części) niezgodnego z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umową.</w:t>
      </w:r>
    </w:p>
    <w:p w14:paraId="0DF2576D" w14:textId="77777777" w:rsidR="006C1DF7" w:rsidRPr="0085798B" w:rsidRDefault="008514A5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11"/>
        <w:rPr>
          <w:rFonts w:ascii="Arial" w:hAnsi="Arial" w:cs="Arial"/>
        </w:rPr>
      </w:pPr>
      <w:r w:rsidRPr="0085798B">
        <w:rPr>
          <w:rFonts w:ascii="Arial" w:hAnsi="Arial" w:cs="Arial"/>
        </w:rPr>
        <w:t>W przypadku odmowy przyjęcia dostawy ze względu na niezgodności dostarczonego przedmiotu umowy z zapisami Szczegółowego opisu przedmiotu zamówienia Wykonawca jest zobowiązany odebrać przedmiot umowy z siedziby Zamawiającego na własny</w:t>
      </w:r>
      <w:r w:rsidRPr="0085798B">
        <w:rPr>
          <w:rFonts w:ascii="Arial" w:hAnsi="Arial" w:cs="Arial"/>
          <w:spacing w:val="-20"/>
        </w:rPr>
        <w:t xml:space="preserve"> </w:t>
      </w:r>
      <w:r w:rsidRPr="0085798B">
        <w:rPr>
          <w:rFonts w:ascii="Arial" w:hAnsi="Arial" w:cs="Arial"/>
        </w:rPr>
        <w:t>koszt.</w:t>
      </w:r>
    </w:p>
    <w:p w14:paraId="2510BB3A" w14:textId="77777777" w:rsidR="006C1DF7" w:rsidRPr="0085798B" w:rsidRDefault="008514A5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06"/>
        <w:rPr>
          <w:rFonts w:ascii="Arial" w:hAnsi="Arial" w:cs="Arial"/>
        </w:rPr>
      </w:pPr>
      <w:r w:rsidRPr="0085798B">
        <w:rPr>
          <w:rFonts w:ascii="Arial" w:hAnsi="Arial" w:cs="Arial"/>
        </w:rPr>
        <w:t>Integralną część protokołu odbioru częściowego oraz odbioru końcowego przedmiotu umowy stanowią karty gwarancyjne, jak również inne dokumenty dotyczące dostarczonego przedmiotu umowy, wydane</w:t>
      </w:r>
      <w:r w:rsidRPr="0085798B">
        <w:rPr>
          <w:rFonts w:ascii="Arial" w:hAnsi="Arial" w:cs="Arial"/>
          <w:spacing w:val="2"/>
        </w:rPr>
        <w:t xml:space="preserve"> </w:t>
      </w:r>
      <w:r w:rsidRPr="0085798B">
        <w:rPr>
          <w:rFonts w:ascii="Arial" w:hAnsi="Arial" w:cs="Arial"/>
        </w:rPr>
        <w:t>Zamawiającemu.</w:t>
      </w:r>
    </w:p>
    <w:p w14:paraId="0C19BC2C" w14:textId="77777777" w:rsidR="00DA2541" w:rsidRPr="0085798B" w:rsidRDefault="008514A5" w:rsidP="00DA2541">
      <w:pPr>
        <w:pStyle w:val="Akapitzlist"/>
        <w:numPr>
          <w:ilvl w:val="0"/>
          <w:numId w:val="7"/>
        </w:numPr>
        <w:tabs>
          <w:tab w:val="left" w:pos="461"/>
        </w:tabs>
        <w:spacing w:before="43" w:line="276" w:lineRule="auto"/>
        <w:ind w:left="426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Urządzenia muszą być w obecności upoważnionej osoby wypakowane z oryginalnych opakowań i zainstalowane w siedzibie Zamawiającego, w miejscu wskazanym przez upoważnionego pracownika. Komputer i laptop muszą mieć zainstalowany system operacyjny. Po instalacji i konfiguracji sprzętu, Wykonawca wykona pierwsze uruchomienie i testy połączeń oraz wydajności urządzeń. Pozytywny wynik testów będzie podstawą podpisania protokołu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odbioru.</w:t>
      </w:r>
    </w:p>
    <w:p w14:paraId="4B68B3C6" w14:textId="61A9ADB5" w:rsidR="00125274" w:rsidRPr="00440B7E" w:rsidRDefault="00440B7E" w:rsidP="00440B7E">
      <w:pPr>
        <w:spacing w:before="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* </w:t>
      </w:r>
      <w:r w:rsidRPr="00440B7E">
        <w:rPr>
          <w:rFonts w:ascii="Arial" w:hAnsi="Arial" w:cs="Arial"/>
          <w:bCs/>
        </w:rPr>
        <w:t xml:space="preserve">Ilość dni zostanie wpisana po otwarciu ofert </w:t>
      </w:r>
    </w:p>
    <w:p w14:paraId="1EC4785D" w14:textId="77777777" w:rsidR="00440B7E" w:rsidRPr="0085798B" w:rsidRDefault="00440B7E" w:rsidP="00440B7E">
      <w:pPr>
        <w:pStyle w:val="Akapitzlist"/>
        <w:spacing w:before="10"/>
        <w:ind w:left="820" w:firstLine="0"/>
        <w:jc w:val="left"/>
        <w:rPr>
          <w:rFonts w:ascii="Arial" w:hAnsi="Arial" w:cs="Arial"/>
          <w:b/>
          <w:sz w:val="24"/>
        </w:rPr>
      </w:pPr>
    </w:p>
    <w:p w14:paraId="2A7516A1" w14:textId="4D073912" w:rsidR="006C1DF7" w:rsidRPr="0085798B" w:rsidRDefault="00125274" w:rsidP="008A2493">
      <w:pPr>
        <w:pStyle w:val="Akapitzlist"/>
        <w:spacing w:before="10"/>
        <w:ind w:firstLine="0"/>
        <w:jc w:val="center"/>
        <w:rPr>
          <w:rFonts w:ascii="Arial" w:hAnsi="Arial" w:cs="Arial"/>
          <w:b/>
        </w:rPr>
      </w:pPr>
      <w:r w:rsidRPr="0085798B">
        <w:rPr>
          <w:rFonts w:ascii="Arial" w:hAnsi="Arial" w:cs="Arial"/>
          <w:b/>
        </w:rPr>
        <w:t>§ 7.</w:t>
      </w:r>
      <w:r w:rsidR="008A2493" w:rsidRPr="0085798B">
        <w:rPr>
          <w:rFonts w:ascii="Arial" w:hAnsi="Arial" w:cs="Arial"/>
          <w:b/>
        </w:rPr>
        <w:t xml:space="preserve"> </w:t>
      </w:r>
      <w:r w:rsidR="008514A5" w:rsidRPr="0085798B">
        <w:rPr>
          <w:rFonts w:ascii="Arial" w:hAnsi="Arial" w:cs="Arial"/>
          <w:b/>
        </w:rPr>
        <w:t>Gwarancja jakości i rękojmia za wady</w:t>
      </w:r>
    </w:p>
    <w:p w14:paraId="68F1DC3A" w14:textId="77777777" w:rsidR="006C1DF7" w:rsidRPr="0085798B" w:rsidRDefault="008514A5" w:rsidP="00125274">
      <w:pPr>
        <w:pStyle w:val="Akapitzlist"/>
        <w:numPr>
          <w:ilvl w:val="1"/>
          <w:numId w:val="7"/>
        </w:numPr>
        <w:tabs>
          <w:tab w:val="left" w:pos="284"/>
        </w:tabs>
        <w:spacing w:before="36" w:line="276" w:lineRule="auto"/>
        <w:ind w:left="284" w:right="108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Wykonawca zobowiązany jest do przekazania Zamawiającemu gwarancji producentów sprzętu określonego w § 1 ust 4 niniejszej umowy.</w:t>
      </w:r>
    </w:p>
    <w:p w14:paraId="219A90B0" w14:textId="77777777" w:rsidR="006C1DF7" w:rsidRPr="0085798B" w:rsidRDefault="008514A5" w:rsidP="00125274">
      <w:pPr>
        <w:pStyle w:val="Akapitzlist"/>
        <w:numPr>
          <w:ilvl w:val="1"/>
          <w:numId w:val="7"/>
        </w:numPr>
        <w:tabs>
          <w:tab w:val="left" w:pos="284"/>
        </w:tabs>
        <w:spacing w:line="276" w:lineRule="auto"/>
        <w:ind w:left="284" w:right="106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Wykonawca jest odpowiedzialny z tytułu rękojmi za wady przedmiotu niniejszej umowy przez okres:</w:t>
      </w:r>
    </w:p>
    <w:p w14:paraId="41AD6DD4" w14:textId="77777777" w:rsidR="006C1DF7" w:rsidRPr="0085798B" w:rsidRDefault="008514A5" w:rsidP="00125274">
      <w:pPr>
        <w:pStyle w:val="Akapitzlist"/>
        <w:numPr>
          <w:ilvl w:val="2"/>
          <w:numId w:val="7"/>
        </w:numPr>
        <w:tabs>
          <w:tab w:val="left" w:pos="284"/>
          <w:tab w:val="left" w:pos="1247"/>
          <w:tab w:val="left" w:pos="1248"/>
        </w:tabs>
        <w:ind w:left="284" w:hanging="284"/>
        <w:jc w:val="left"/>
        <w:rPr>
          <w:rFonts w:ascii="Arial" w:hAnsi="Arial" w:cs="Arial"/>
        </w:rPr>
      </w:pPr>
      <w:r w:rsidRPr="0085798B">
        <w:rPr>
          <w:rFonts w:ascii="Arial" w:hAnsi="Arial" w:cs="Arial"/>
        </w:rPr>
        <w:t>komputery stacjonarne – gwarancja producenta min. 36</w:t>
      </w:r>
      <w:r w:rsidRPr="0085798B">
        <w:rPr>
          <w:rFonts w:ascii="Arial" w:hAnsi="Arial" w:cs="Arial"/>
          <w:spacing w:val="-5"/>
        </w:rPr>
        <w:t xml:space="preserve"> </w:t>
      </w:r>
      <w:r w:rsidRPr="0085798B">
        <w:rPr>
          <w:rFonts w:ascii="Arial" w:hAnsi="Arial" w:cs="Arial"/>
        </w:rPr>
        <w:t>miesięcy,</w:t>
      </w:r>
    </w:p>
    <w:p w14:paraId="355B3934" w14:textId="77777777" w:rsidR="006C1DF7" w:rsidRPr="0085798B" w:rsidRDefault="008514A5" w:rsidP="00125274">
      <w:pPr>
        <w:pStyle w:val="Akapitzlist"/>
        <w:numPr>
          <w:ilvl w:val="2"/>
          <w:numId w:val="7"/>
        </w:numPr>
        <w:tabs>
          <w:tab w:val="left" w:pos="284"/>
          <w:tab w:val="left" w:pos="1247"/>
          <w:tab w:val="left" w:pos="1248"/>
        </w:tabs>
        <w:spacing w:before="39"/>
        <w:ind w:left="284" w:hanging="284"/>
        <w:jc w:val="left"/>
        <w:rPr>
          <w:rFonts w:ascii="Arial" w:hAnsi="Arial" w:cs="Arial"/>
        </w:rPr>
      </w:pPr>
      <w:r w:rsidRPr="0085798B">
        <w:rPr>
          <w:rFonts w:ascii="Arial" w:hAnsi="Arial" w:cs="Arial"/>
        </w:rPr>
        <w:t>laptopy – gwarancja producenta min. 36</w:t>
      </w:r>
      <w:r w:rsidRPr="0085798B">
        <w:rPr>
          <w:rFonts w:ascii="Arial" w:hAnsi="Arial" w:cs="Arial"/>
          <w:spacing w:val="-3"/>
        </w:rPr>
        <w:t xml:space="preserve"> </w:t>
      </w:r>
      <w:r w:rsidRPr="0085798B">
        <w:rPr>
          <w:rFonts w:ascii="Arial" w:hAnsi="Arial" w:cs="Arial"/>
        </w:rPr>
        <w:t>miesięcy</w:t>
      </w:r>
    </w:p>
    <w:p w14:paraId="07AE5BE8" w14:textId="77777777" w:rsidR="006C1DF7" w:rsidRPr="0085798B" w:rsidRDefault="008514A5" w:rsidP="00125274">
      <w:pPr>
        <w:pStyle w:val="Akapitzlist"/>
        <w:numPr>
          <w:ilvl w:val="2"/>
          <w:numId w:val="7"/>
        </w:numPr>
        <w:tabs>
          <w:tab w:val="left" w:pos="284"/>
          <w:tab w:val="left" w:pos="1247"/>
          <w:tab w:val="left" w:pos="1248"/>
        </w:tabs>
        <w:spacing w:before="42"/>
        <w:ind w:left="284" w:hanging="284"/>
        <w:jc w:val="left"/>
        <w:rPr>
          <w:rFonts w:ascii="Arial" w:hAnsi="Arial" w:cs="Arial"/>
        </w:rPr>
      </w:pPr>
      <w:r w:rsidRPr="0085798B">
        <w:rPr>
          <w:rFonts w:ascii="Arial" w:hAnsi="Arial" w:cs="Arial"/>
        </w:rPr>
        <w:t>tablety – gwarancja min.24</w:t>
      </w:r>
      <w:r w:rsidRPr="0085798B">
        <w:rPr>
          <w:rFonts w:ascii="Arial" w:hAnsi="Arial" w:cs="Arial"/>
          <w:spacing w:val="-4"/>
        </w:rPr>
        <w:t xml:space="preserve"> </w:t>
      </w:r>
      <w:r w:rsidRPr="0085798B">
        <w:rPr>
          <w:rFonts w:ascii="Arial" w:hAnsi="Arial" w:cs="Arial"/>
        </w:rPr>
        <w:t>miesięcy</w:t>
      </w:r>
    </w:p>
    <w:p w14:paraId="470888DB" w14:textId="77777777" w:rsidR="006C1DF7" w:rsidRPr="0085798B" w:rsidRDefault="008514A5" w:rsidP="00125274">
      <w:pPr>
        <w:pStyle w:val="Tekstpodstawowy"/>
        <w:tabs>
          <w:tab w:val="left" w:pos="284"/>
        </w:tabs>
        <w:spacing w:before="41"/>
        <w:ind w:left="284" w:hanging="284"/>
        <w:jc w:val="left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licząc od dnia podpisania protokołu odbioru końcowego.</w:t>
      </w:r>
    </w:p>
    <w:p w14:paraId="2D770E87" w14:textId="77777777" w:rsidR="006C1DF7" w:rsidRPr="0085798B" w:rsidRDefault="008514A5" w:rsidP="00125274">
      <w:pPr>
        <w:pStyle w:val="Akapitzlist"/>
        <w:numPr>
          <w:ilvl w:val="1"/>
          <w:numId w:val="7"/>
        </w:numPr>
        <w:tabs>
          <w:tab w:val="left" w:pos="284"/>
        </w:tabs>
        <w:spacing w:before="41" w:line="276" w:lineRule="auto"/>
        <w:ind w:left="284" w:right="105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 xml:space="preserve">Gwarancja musi być realizowana przez producenta lub autoryzowanego partnera </w:t>
      </w:r>
      <w:r w:rsidRPr="0085798B">
        <w:rPr>
          <w:rFonts w:ascii="Arial" w:hAnsi="Arial" w:cs="Arial"/>
        </w:rPr>
        <w:lastRenderedPageBreak/>
        <w:t>serwisowego producenta lub dystrybutora.</w:t>
      </w:r>
    </w:p>
    <w:p w14:paraId="4B752A22" w14:textId="69E9C75B" w:rsidR="006C1DF7" w:rsidRPr="0085798B" w:rsidRDefault="008514A5" w:rsidP="00125274">
      <w:pPr>
        <w:pStyle w:val="Akapitzlist"/>
        <w:numPr>
          <w:ilvl w:val="1"/>
          <w:numId w:val="7"/>
        </w:numPr>
        <w:tabs>
          <w:tab w:val="left" w:pos="284"/>
        </w:tabs>
        <w:spacing w:before="1" w:line="276" w:lineRule="auto"/>
        <w:ind w:left="284" w:right="101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Strony zgodnie postanawiają, że Zamawiający nie traci uprawnień z tytułu rękojmi, w przypadku, gdy nie zbada sprzętu stanowiącego przedmiot niniejszej umowy w czasie i w sposób przyjęty przy rzeczach tego rodzaju i nie zawiadomi niezwłocznie Wykonawcy o wadzie, a w przypadku, gdyby wada wyszła na jaw dopiero później - jeżeli nie zawiadomi Wykonawcy niezwłocznie po jej stwierdzeniu (wyłączenie stosowania art. 563</w:t>
      </w:r>
      <w:r w:rsidRPr="0085798B">
        <w:rPr>
          <w:rFonts w:ascii="Arial" w:hAnsi="Arial" w:cs="Arial"/>
          <w:spacing w:val="-2"/>
        </w:rPr>
        <w:t xml:space="preserve"> </w:t>
      </w:r>
      <w:proofErr w:type="spellStart"/>
      <w:r w:rsidRPr="0085798B">
        <w:rPr>
          <w:rFonts w:ascii="Arial" w:hAnsi="Arial" w:cs="Arial"/>
        </w:rPr>
        <w:t>kc</w:t>
      </w:r>
      <w:proofErr w:type="spellEnd"/>
      <w:r w:rsidRPr="0085798B">
        <w:rPr>
          <w:rFonts w:ascii="Arial" w:hAnsi="Arial" w:cs="Arial"/>
        </w:rPr>
        <w:t>).</w:t>
      </w:r>
    </w:p>
    <w:p w14:paraId="68DE3311" w14:textId="37859768" w:rsidR="006C1DF7" w:rsidRPr="0085798B" w:rsidRDefault="008514A5" w:rsidP="00125274">
      <w:pPr>
        <w:pStyle w:val="Akapitzlist"/>
        <w:numPr>
          <w:ilvl w:val="1"/>
          <w:numId w:val="7"/>
        </w:numPr>
        <w:tabs>
          <w:tab w:val="left" w:pos="284"/>
        </w:tabs>
        <w:spacing w:line="276" w:lineRule="auto"/>
        <w:ind w:left="284" w:right="102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 xml:space="preserve">Wykonawca przyjmuje do wiadomości i wyraża zgodę na przeniesienie przez Zamawiającego uprawnień z tytułu rękojmi, za wyjątkiem prawa do odstąpienia od umowy, na beneficjentów z programu „Wsparcie dzieci z </w:t>
      </w:r>
      <w:proofErr w:type="gramStart"/>
      <w:r w:rsidRPr="0085798B">
        <w:rPr>
          <w:rFonts w:ascii="Arial" w:hAnsi="Arial" w:cs="Arial"/>
        </w:rPr>
        <w:t>rodzin  pegeerowskich</w:t>
      </w:r>
      <w:proofErr w:type="gramEnd"/>
      <w:r w:rsidRPr="0085798B">
        <w:rPr>
          <w:rFonts w:ascii="Arial" w:hAnsi="Arial" w:cs="Arial"/>
        </w:rPr>
        <w:t xml:space="preserve"> w rozwoju cyfrowym – Granty</w:t>
      </w:r>
      <w:r w:rsidRPr="0085798B">
        <w:rPr>
          <w:rFonts w:ascii="Arial" w:hAnsi="Arial" w:cs="Arial"/>
          <w:spacing w:val="-3"/>
        </w:rPr>
        <w:t xml:space="preserve"> </w:t>
      </w:r>
      <w:r w:rsidRPr="0085798B">
        <w:rPr>
          <w:rFonts w:ascii="Arial" w:hAnsi="Arial" w:cs="Arial"/>
        </w:rPr>
        <w:t>PPGR”.</w:t>
      </w:r>
    </w:p>
    <w:p w14:paraId="2F59EF6A" w14:textId="77777777" w:rsidR="006C1DF7" w:rsidRPr="0085798B" w:rsidRDefault="008514A5" w:rsidP="00125274">
      <w:pPr>
        <w:pStyle w:val="Akapitzlist"/>
        <w:numPr>
          <w:ilvl w:val="1"/>
          <w:numId w:val="7"/>
        </w:numPr>
        <w:tabs>
          <w:tab w:val="left" w:pos="284"/>
        </w:tabs>
        <w:spacing w:line="276" w:lineRule="auto"/>
        <w:ind w:left="284" w:right="105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Postanowienia niniejszego paragrafu nie ograniczają uprawnień oraz obowiązków wynikających z powszechnie obowiązujących przepisów, w tym dotyczących gwarancji i rękojmi za</w:t>
      </w:r>
      <w:r w:rsidRPr="0085798B">
        <w:rPr>
          <w:rFonts w:ascii="Arial" w:hAnsi="Arial" w:cs="Arial"/>
          <w:spacing w:val="-2"/>
        </w:rPr>
        <w:t xml:space="preserve"> </w:t>
      </w:r>
      <w:r w:rsidRPr="0085798B">
        <w:rPr>
          <w:rFonts w:ascii="Arial" w:hAnsi="Arial" w:cs="Arial"/>
        </w:rPr>
        <w:t>wady.</w:t>
      </w:r>
    </w:p>
    <w:p w14:paraId="28427FFD" w14:textId="77777777" w:rsidR="006C1DF7" w:rsidRPr="0085798B" w:rsidRDefault="008514A5" w:rsidP="00125274">
      <w:pPr>
        <w:pStyle w:val="Akapitzlist"/>
        <w:numPr>
          <w:ilvl w:val="1"/>
          <w:numId w:val="7"/>
        </w:numPr>
        <w:tabs>
          <w:tab w:val="left" w:pos="284"/>
        </w:tabs>
        <w:spacing w:line="276" w:lineRule="auto"/>
        <w:ind w:left="284" w:right="105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Wykonawca odpowiada za wady prawne i fizyczne, ujawnione w wyrobach będących przedmiotem umowy oraz ponosi z tego tytułu wszelkie zobowiązania. Jest odpowiedzialny, jeżeli dostarczony przedmiot</w:t>
      </w:r>
      <w:r w:rsidRPr="0085798B">
        <w:rPr>
          <w:rFonts w:ascii="Arial" w:hAnsi="Arial" w:cs="Arial"/>
          <w:spacing w:val="-6"/>
        </w:rPr>
        <w:t xml:space="preserve"> </w:t>
      </w:r>
      <w:r w:rsidRPr="0085798B">
        <w:rPr>
          <w:rFonts w:ascii="Arial" w:hAnsi="Arial" w:cs="Arial"/>
        </w:rPr>
        <w:t>umowy:</w:t>
      </w:r>
    </w:p>
    <w:p w14:paraId="1A34D585" w14:textId="77777777" w:rsidR="006C1DF7" w:rsidRPr="0085798B" w:rsidRDefault="008514A5" w:rsidP="00125274">
      <w:pPr>
        <w:pStyle w:val="Akapitzlist"/>
        <w:numPr>
          <w:ilvl w:val="0"/>
          <w:numId w:val="6"/>
        </w:numPr>
        <w:tabs>
          <w:tab w:val="left" w:pos="284"/>
          <w:tab w:val="left" w:pos="1181"/>
        </w:tabs>
        <w:spacing w:line="274" w:lineRule="exact"/>
        <w:ind w:left="284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 xml:space="preserve">stanowi własność osoby </w:t>
      </w:r>
      <w:proofErr w:type="gramStart"/>
      <w:r w:rsidRPr="0085798B">
        <w:rPr>
          <w:rFonts w:ascii="Arial" w:hAnsi="Arial" w:cs="Arial"/>
        </w:rPr>
        <w:t>trzeciej,</w:t>
      </w:r>
      <w:proofErr w:type="gramEnd"/>
      <w:r w:rsidRPr="0085798B">
        <w:rPr>
          <w:rFonts w:ascii="Arial" w:hAnsi="Arial" w:cs="Arial"/>
        </w:rPr>
        <w:t xml:space="preserve"> albo, jeżeli jest obciążony prawem osoby</w:t>
      </w:r>
      <w:r w:rsidRPr="0085798B">
        <w:rPr>
          <w:rFonts w:ascii="Arial" w:hAnsi="Arial" w:cs="Arial"/>
          <w:spacing w:val="-20"/>
        </w:rPr>
        <w:t xml:space="preserve"> </w:t>
      </w:r>
      <w:r w:rsidRPr="0085798B">
        <w:rPr>
          <w:rFonts w:ascii="Arial" w:hAnsi="Arial" w:cs="Arial"/>
        </w:rPr>
        <w:t>trzeciej,</w:t>
      </w:r>
    </w:p>
    <w:p w14:paraId="77F0032A" w14:textId="77777777" w:rsidR="006C1DF7" w:rsidRPr="0085798B" w:rsidRDefault="008514A5" w:rsidP="00125274">
      <w:pPr>
        <w:pStyle w:val="Akapitzlist"/>
        <w:numPr>
          <w:ilvl w:val="0"/>
          <w:numId w:val="6"/>
        </w:numPr>
        <w:tabs>
          <w:tab w:val="left" w:pos="284"/>
          <w:tab w:val="left" w:pos="1181"/>
        </w:tabs>
        <w:spacing w:before="44" w:line="276" w:lineRule="auto"/>
        <w:ind w:left="284" w:right="108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ma wadę zmniejszającą jego wartość lub użyteczność wynikającą z ich przeznaczenia, nie mają właściwości wymaganych przez Zamawiającego albo jeżeli dostarczono je w stanie</w:t>
      </w:r>
      <w:r w:rsidRPr="0085798B">
        <w:rPr>
          <w:rFonts w:ascii="Arial" w:hAnsi="Arial" w:cs="Arial"/>
          <w:spacing w:val="-3"/>
        </w:rPr>
        <w:t xml:space="preserve"> </w:t>
      </w:r>
      <w:r w:rsidRPr="0085798B">
        <w:rPr>
          <w:rFonts w:ascii="Arial" w:hAnsi="Arial" w:cs="Arial"/>
        </w:rPr>
        <w:t>niezupełnym.</w:t>
      </w:r>
    </w:p>
    <w:p w14:paraId="4DB656C5" w14:textId="77777777" w:rsidR="006C1DF7" w:rsidRPr="0085798B" w:rsidRDefault="006C1DF7">
      <w:pPr>
        <w:pStyle w:val="Tekstpodstawowy"/>
        <w:spacing w:before="1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72BAEC9" w14:textId="77777777" w:rsidR="006C1DF7" w:rsidRPr="0085798B" w:rsidRDefault="008514A5">
      <w:pPr>
        <w:pStyle w:val="Nagwek1"/>
        <w:ind w:left="4601" w:right="0"/>
        <w:jc w:val="both"/>
        <w:rPr>
          <w:rFonts w:ascii="Arial" w:hAnsi="Arial" w:cs="Arial"/>
          <w:sz w:val="22"/>
          <w:szCs w:val="22"/>
        </w:rPr>
      </w:pPr>
      <w:bookmarkStart w:id="2" w:name="_Hlk104818695"/>
      <w:r w:rsidRPr="0085798B">
        <w:rPr>
          <w:rFonts w:ascii="Arial" w:hAnsi="Arial" w:cs="Arial"/>
          <w:sz w:val="22"/>
          <w:szCs w:val="22"/>
        </w:rPr>
        <w:t>§ 8.</w:t>
      </w:r>
    </w:p>
    <w:bookmarkEnd w:id="2"/>
    <w:p w14:paraId="11DD5274" w14:textId="561CDE4A" w:rsidR="006C1DF7" w:rsidRPr="0085798B" w:rsidRDefault="008514A5" w:rsidP="00125274">
      <w:pPr>
        <w:pStyle w:val="Akapitzlist"/>
        <w:numPr>
          <w:ilvl w:val="0"/>
          <w:numId w:val="5"/>
        </w:numPr>
        <w:tabs>
          <w:tab w:val="left" w:pos="284"/>
        </w:tabs>
        <w:spacing w:before="39" w:line="276" w:lineRule="auto"/>
        <w:ind w:left="284" w:right="107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 xml:space="preserve">Zamawiający dopuszcza, w przypadku udokumentowanego wycofania z rynku, dostarczenie </w:t>
      </w:r>
      <w:proofErr w:type="gramStart"/>
      <w:r w:rsidRPr="0085798B">
        <w:rPr>
          <w:rFonts w:ascii="Arial" w:hAnsi="Arial" w:cs="Arial"/>
        </w:rPr>
        <w:t>innego,</w:t>
      </w:r>
      <w:proofErr w:type="gramEnd"/>
      <w:r w:rsidRPr="0085798B">
        <w:rPr>
          <w:rFonts w:ascii="Arial" w:hAnsi="Arial" w:cs="Arial"/>
        </w:rPr>
        <w:t xml:space="preserve"> niż wskazane w ofercie, przedmiotu umowy, jednak posiadającego funkcjonalność i parametry nie gorsze niż produkty zaproponowane w ofercie. Zmiana ta nie wymaga aneksowania umowy, bezwzględnie jednak musi być pisemnie zaakceptowana przez Zamawiającego.</w:t>
      </w:r>
    </w:p>
    <w:p w14:paraId="40C2B7EA" w14:textId="2CFA138E" w:rsidR="00C05892" w:rsidRPr="0085798B" w:rsidRDefault="008514A5" w:rsidP="00125274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43" w:line="276" w:lineRule="auto"/>
        <w:ind w:left="284" w:right="72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Zmiana ta nie może spowodować zmiany w wysokości</w:t>
      </w:r>
      <w:r w:rsidR="0046432A" w:rsidRPr="0085798B">
        <w:rPr>
          <w:rFonts w:ascii="Arial" w:hAnsi="Arial" w:cs="Arial"/>
        </w:rPr>
        <w:t xml:space="preserve"> </w:t>
      </w:r>
      <w:r w:rsidRPr="0085798B">
        <w:rPr>
          <w:rFonts w:ascii="Arial" w:hAnsi="Arial" w:cs="Arial"/>
        </w:rPr>
        <w:t>wynagrodzenia za przedmiot umowy, o którym mowa w § 4 ust.</w:t>
      </w:r>
      <w:r w:rsidRPr="0085798B">
        <w:rPr>
          <w:rFonts w:ascii="Arial" w:hAnsi="Arial" w:cs="Arial"/>
          <w:spacing w:val="-2"/>
        </w:rPr>
        <w:t xml:space="preserve"> </w:t>
      </w:r>
      <w:r w:rsidRPr="0085798B">
        <w:rPr>
          <w:rFonts w:ascii="Arial" w:hAnsi="Arial" w:cs="Arial"/>
        </w:rPr>
        <w:t>2.</w:t>
      </w:r>
    </w:p>
    <w:p w14:paraId="5841C773" w14:textId="77777777" w:rsidR="00C05892" w:rsidRPr="0085798B" w:rsidRDefault="00C05892" w:rsidP="00C05892">
      <w:pPr>
        <w:pStyle w:val="Akapitzlist"/>
        <w:tabs>
          <w:tab w:val="left" w:pos="284"/>
          <w:tab w:val="left" w:pos="426"/>
        </w:tabs>
        <w:spacing w:before="43" w:line="276" w:lineRule="auto"/>
        <w:ind w:left="284" w:right="72" w:firstLine="0"/>
        <w:jc w:val="left"/>
        <w:rPr>
          <w:rFonts w:ascii="Arial" w:hAnsi="Arial" w:cs="Arial"/>
        </w:rPr>
      </w:pPr>
    </w:p>
    <w:p w14:paraId="0A07D637" w14:textId="3CA3DF95" w:rsidR="006C1DF7" w:rsidRPr="0085798B" w:rsidRDefault="00C05892" w:rsidP="00762A2B">
      <w:pPr>
        <w:pStyle w:val="Nagwek1"/>
        <w:ind w:left="460" w:right="0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§ 9.</w:t>
      </w:r>
      <w:r w:rsidR="00762A2B" w:rsidRPr="0085798B">
        <w:rPr>
          <w:rFonts w:ascii="Arial" w:hAnsi="Arial" w:cs="Arial"/>
          <w:sz w:val="22"/>
          <w:szCs w:val="22"/>
        </w:rPr>
        <w:t xml:space="preserve"> </w:t>
      </w:r>
      <w:r w:rsidR="008514A5" w:rsidRPr="0085798B">
        <w:rPr>
          <w:rFonts w:ascii="Arial" w:hAnsi="Arial" w:cs="Arial"/>
          <w:sz w:val="22"/>
          <w:szCs w:val="22"/>
        </w:rPr>
        <w:t>Kary</w:t>
      </w:r>
      <w:r w:rsidR="008514A5" w:rsidRPr="0085798B">
        <w:rPr>
          <w:rFonts w:ascii="Arial" w:hAnsi="Arial" w:cs="Arial"/>
          <w:spacing w:val="-4"/>
          <w:sz w:val="22"/>
          <w:szCs w:val="22"/>
        </w:rPr>
        <w:t xml:space="preserve"> </w:t>
      </w:r>
      <w:r w:rsidR="008514A5" w:rsidRPr="0085798B">
        <w:rPr>
          <w:rFonts w:ascii="Arial" w:hAnsi="Arial" w:cs="Arial"/>
          <w:sz w:val="22"/>
          <w:szCs w:val="22"/>
        </w:rPr>
        <w:t>umowne</w:t>
      </w:r>
    </w:p>
    <w:p w14:paraId="69B1B094" w14:textId="77777777" w:rsidR="006C1DF7" w:rsidRPr="0085798B" w:rsidRDefault="008514A5" w:rsidP="0046432A">
      <w:pPr>
        <w:pStyle w:val="Akapitzlist"/>
        <w:numPr>
          <w:ilvl w:val="0"/>
          <w:numId w:val="4"/>
        </w:numPr>
        <w:spacing w:before="36"/>
        <w:ind w:left="284" w:right="4093" w:hanging="426"/>
        <w:jc w:val="right"/>
        <w:rPr>
          <w:rFonts w:ascii="Arial" w:hAnsi="Arial" w:cs="Arial"/>
        </w:rPr>
      </w:pPr>
      <w:r w:rsidRPr="0085798B">
        <w:rPr>
          <w:rFonts w:ascii="Arial" w:hAnsi="Arial" w:cs="Arial"/>
        </w:rPr>
        <w:t>Wykonawca zapłaci Zamawiającemu karę</w:t>
      </w:r>
      <w:r w:rsidRPr="0085798B">
        <w:rPr>
          <w:rFonts w:ascii="Arial" w:hAnsi="Arial" w:cs="Arial"/>
          <w:spacing w:val="-12"/>
        </w:rPr>
        <w:t xml:space="preserve"> </w:t>
      </w:r>
      <w:r w:rsidRPr="0085798B">
        <w:rPr>
          <w:rFonts w:ascii="Arial" w:hAnsi="Arial" w:cs="Arial"/>
        </w:rPr>
        <w:t>umowną:</w:t>
      </w:r>
    </w:p>
    <w:p w14:paraId="60D00B3C" w14:textId="37941A12" w:rsidR="006C1DF7" w:rsidRPr="0085798B" w:rsidRDefault="008514A5" w:rsidP="00125274">
      <w:pPr>
        <w:pStyle w:val="Akapitzlist"/>
        <w:numPr>
          <w:ilvl w:val="1"/>
          <w:numId w:val="4"/>
        </w:numPr>
        <w:tabs>
          <w:tab w:val="left" w:pos="284"/>
          <w:tab w:val="left" w:pos="953"/>
        </w:tabs>
        <w:spacing w:before="41" w:line="276" w:lineRule="auto"/>
        <w:ind w:left="284" w:right="108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0,1 % wynagrodzenia umownego brutto, o którym mowa w § 4 ust. 2 niniejszej umowy, za każdy dzień zwłoki w terminie realizacji przedmiotu umowy, lecz nie więcej niż 10% łącznego wynagrodzenia umownego brutto, o którym mowa w § 4 ust. 2. W przypadku, gdy zwłoka dotyczyć będzie jedynie części sprzętu, kara umowna, o której mowa w niniejszym punkcie, zostanie naliczona od wynagrodzenia należnego Wykonawcy za dostawę części sprzętu, który nie został</w:t>
      </w:r>
      <w:r w:rsidRPr="0085798B">
        <w:rPr>
          <w:rFonts w:ascii="Arial" w:hAnsi="Arial" w:cs="Arial"/>
          <w:spacing w:val="-8"/>
        </w:rPr>
        <w:t xml:space="preserve"> </w:t>
      </w:r>
      <w:r w:rsidRPr="0085798B">
        <w:rPr>
          <w:rFonts w:ascii="Arial" w:hAnsi="Arial" w:cs="Arial"/>
        </w:rPr>
        <w:t>dostarczony;</w:t>
      </w:r>
    </w:p>
    <w:p w14:paraId="284BE519" w14:textId="77777777" w:rsidR="006C1DF7" w:rsidRPr="0085798B" w:rsidRDefault="008514A5" w:rsidP="00125274">
      <w:pPr>
        <w:pStyle w:val="Akapitzlist"/>
        <w:numPr>
          <w:ilvl w:val="1"/>
          <w:numId w:val="4"/>
        </w:numPr>
        <w:tabs>
          <w:tab w:val="left" w:pos="284"/>
          <w:tab w:val="left" w:pos="953"/>
        </w:tabs>
        <w:spacing w:line="278" w:lineRule="auto"/>
        <w:ind w:left="284" w:right="107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za nieusunięcie w wyznaczonym przez Zamawiającego terminie wad stwierdzonych przy odbiorze za każdą wadę w wysokości 300 zł za każdy dzień</w:t>
      </w:r>
      <w:r w:rsidRPr="0085798B">
        <w:rPr>
          <w:rFonts w:ascii="Arial" w:hAnsi="Arial" w:cs="Arial"/>
          <w:spacing w:val="-16"/>
        </w:rPr>
        <w:t xml:space="preserve"> </w:t>
      </w:r>
      <w:r w:rsidRPr="0085798B">
        <w:rPr>
          <w:rFonts w:ascii="Arial" w:hAnsi="Arial" w:cs="Arial"/>
        </w:rPr>
        <w:t>zwłoki,</w:t>
      </w:r>
    </w:p>
    <w:p w14:paraId="02A0C3EE" w14:textId="77777777" w:rsidR="006C1DF7" w:rsidRPr="0085798B" w:rsidRDefault="008514A5" w:rsidP="00125274">
      <w:pPr>
        <w:pStyle w:val="Akapitzlist"/>
        <w:numPr>
          <w:ilvl w:val="1"/>
          <w:numId w:val="4"/>
        </w:numPr>
        <w:tabs>
          <w:tab w:val="left" w:pos="284"/>
          <w:tab w:val="left" w:pos="953"/>
        </w:tabs>
        <w:spacing w:line="276" w:lineRule="auto"/>
        <w:ind w:left="284" w:right="108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za odstąpienie od umowy przez Zamawiającego z przyczyn, za które odpowiedzialność ponosi Wykonawca w wysokości 10% łącznego wynagrodzenia umownego</w:t>
      </w:r>
      <w:r w:rsidRPr="0085798B">
        <w:rPr>
          <w:rFonts w:ascii="Arial" w:hAnsi="Arial" w:cs="Arial"/>
          <w:spacing w:val="-7"/>
        </w:rPr>
        <w:t xml:space="preserve"> </w:t>
      </w:r>
      <w:r w:rsidRPr="0085798B">
        <w:rPr>
          <w:rFonts w:ascii="Arial" w:hAnsi="Arial" w:cs="Arial"/>
        </w:rPr>
        <w:t>brutto.</w:t>
      </w:r>
    </w:p>
    <w:p w14:paraId="6C893EC0" w14:textId="77777777" w:rsidR="006C1DF7" w:rsidRPr="0085798B" w:rsidRDefault="008514A5" w:rsidP="00125274">
      <w:pPr>
        <w:pStyle w:val="Akapitzlist"/>
        <w:numPr>
          <w:ilvl w:val="0"/>
          <w:numId w:val="4"/>
        </w:numPr>
        <w:tabs>
          <w:tab w:val="left" w:pos="284"/>
        </w:tabs>
        <w:spacing w:line="278" w:lineRule="auto"/>
        <w:ind w:left="284" w:right="105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Łączna suma kar umownych, jakiej może domagać się Zamawiający nie może przekroczyć 20% łącznego wynagrodzenia umownego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brutto.</w:t>
      </w:r>
    </w:p>
    <w:p w14:paraId="68393BEB" w14:textId="77777777" w:rsidR="006C1DF7" w:rsidRPr="0085798B" w:rsidRDefault="008514A5" w:rsidP="00125274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06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Zamawiający zapłaci Wykonawcy karę umowną za odstąpienie od umowy przez Wykonawcę z przyczyn, za które ponosi odpowiedzialność Zamawiający, w wysokości 10% łącznego wynagrodzenia umownego</w:t>
      </w:r>
      <w:r w:rsidRPr="0085798B">
        <w:rPr>
          <w:rFonts w:ascii="Arial" w:hAnsi="Arial" w:cs="Arial"/>
          <w:spacing w:val="2"/>
        </w:rPr>
        <w:t xml:space="preserve"> </w:t>
      </w:r>
      <w:r w:rsidRPr="0085798B">
        <w:rPr>
          <w:rFonts w:ascii="Arial" w:hAnsi="Arial" w:cs="Arial"/>
        </w:rPr>
        <w:t>brutto,</w:t>
      </w:r>
    </w:p>
    <w:p w14:paraId="76BC93FD" w14:textId="77B3A078" w:rsidR="006C1DF7" w:rsidRPr="0085798B" w:rsidRDefault="008514A5" w:rsidP="0046432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right="105" w:hanging="460"/>
        <w:rPr>
          <w:rFonts w:ascii="Arial" w:hAnsi="Arial" w:cs="Arial"/>
        </w:rPr>
      </w:pPr>
      <w:r w:rsidRPr="0085798B">
        <w:rPr>
          <w:rFonts w:ascii="Arial" w:hAnsi="Arial" w:cs="Arial"/>
        </w:rPr>
        <w:t xml:space="preserve">W razie wystąpienia zwłoki powyżej 3 dni w dostawie przedmiotu umowy Zamawiający może </w:t>
      </w:r>
      <w:r w:rsidRPr="0085798B">
        <w:rPr>
          <w:rFonts w:ascii="Arial" w:hAnsi="Arial" w:cs="Arial"/>
        </w:rPr>
        <w:lastRenderedPageBreak/>
        <w:t>wyznaczyć dodatkowy termin jego dostawy, nie rezygnując z kary umownej i odszkodowania.</w:t>
      </w:r>
    </w:p>
    <w:p w14:paraId="3B864726" w14:textId="77777777" w:rsidR="006C1DF7" w:rsidRPr="0085798B" w:rsidRDefault="008514A5" w:rsidP="0046432A">
      <w:pPr>
        <w:pStyle w:val="Akapitzlist"/>
        <w:numPr>
          <w:ilvl w:val="0"/>
          <w:numId w:val="4"/>
        </w:numPr>
        <w:tabs>
          <w:tab w:val="left" w:pos="284"/>
        </w:tabs>
        <w:spacing w:line="278" w:lineRule="auto"/>
        <w:ind w:right="107" w:hanging="460"/>
        <w:rPr>
          <w:rFonts w:ascii="Arial" w:hAnsi="Arial" w:cs="Arial"/>
        </w:rPr>
      </w:pPr>
      <w:r w:rsidRPr="0085798B">
        <w:rPr>
          <w:rFonts w:ascii="Arial" w:hAnsi="Arial" w:cs="Arial"/>
        </w:rPr>
        <w:t>Kary dotyczące ust. 1 lit. a) niniejszego paragrafu będą potrącane automatycznie z płatności wynikającej z wystawionej faktury, bez uzyskania zgody</w:t>
      </w:r>
      <w:r w:rsidRPr="0085798B">
        <w:rPr>
          <w:rFonts w:ascii="Arial" w:hAnsi="Arial" w:cs="Arial"/>
          <w:spacing w:val="-3"/>
        </w:rPr>
        <w:t xml:space="preserve"> </w:t>
      </w:r>
      <w:r w:rsidRPr="0085798B">
        <w:rPr>
          <w:rFonts w:ascii="Arial" w:hAnsi="Arial" w:cs="Arial"/>
        </w:rPr>
        <w:t>Wykonawcy.</w:t>
      </w:r>
    </w:p>
    <w:p w14:paraId="074061EE" w14:textId="1522A290" w:rsidR="006C1DF7" w:rsidRPr="0085798B" w:rsidRDefault="008514A5" w:rsidP="0046432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right="110" w:hanging="460"/>
        <w:rPr>
          <w:rFonts w:ascii="Arial" w:hAnsi="Arial" w:cs="Arial"/>
        </w:rPr>
      </w:pPr>
      <w:r w:rsidRPr="0085798B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zawarcia umowy, Zamawiający</w:t>
      </w:r>
      <w:r w:rsidRPr="0085798B">
        <w:rPr>
          <w:rFonts w:ascii="Arial" w:hAnsi="Arial" w:cs="Arial"/>
          <w:spacing w:val="13"/>
        </w:rPr>
        <w:t xml:space="preserve"> </w:t>
      </w:r>
      <w:r w:rsidRPr="0085798B">
        <w:rPr>
          <w:rFonts w:ascii="Arial" w:hAnsi="Arial" w:cs="Arial"/>
        </w:rPr>
        <w:t>może</w:t>
      </w:r>
      <w:r w:rsidRPr="0085798B">
        <w:rPr>
          <w:rFonts w:ascii="Arial" w:hAnsi="Arial" w:cs="Arial"/>
          <w:spacing w:val="18"/>
        </w:rPr>
        <w:t xml:space="preserve"> </w:t>
      </w:r>
      <w:r w:rsidRPr="0085798B">
        <w:rPr>
          <w:rFonts w:ascii="Arial" w:hAnsi="Arial" w:cs="Arial"/>
        </w:rPr>
        <w:t>odstąpić</w:t>
      </w:r>
      <w:r w:rsidRPr="0085798B">
        <w:rPr>
          <w:rFonts w:ascii="Arial" w:hAnsi="Arial" w:cs="Arial"/>
          <w:spacing w:val="18"/>
        </w:rPr>
        <w:t xml:space="preserve"> </w:t>
      </w:r>
      <w:r w:rsidRPr="0085798B">
        <w:rPr>
          <w:rFonts w:ascii="Arial" w:hAnsi="Arial" w:cs="Arial"/>
        </w:rPr>
        <w:t>od</w:t>
      </w:r>
      <w:r w:rsidRPr="0085798B">
        <w:rPr>
          <w:rFonts w:ascii="Arial" w:hAnsi="Arial" w:cs="Arial"/>
          <w:spacing w:val="18"/>
        </w:rPr>
        <w:t xml:space="preserve"> </w:t>
      </w:r>
      <w:r w:rsidRPr="0085798B">
        <w:rPr>
          <w:rFonts w:ascii="Arial" w:hAnsi="Arial" w:cs="Arial"/>
        </w:rPr>
        <w:t>umowy</w:t>
      </w:r>
      <w:r w:rsidRPr="0085798B">
        <w:rPr>
          <w:rFonts w:ascii="Arial" w:hAnsi="Arial" w:cs="Arial"/>
          <w:spacing w:val="14"/>
        </w:rPr>
        <w:t xml:space="preserve"> </w:t>
      </w:r>
      <w:r w:rsidRPr="0085798B">
        <w:rPr>
          <w:rFonts w:ascii="Arial" w:hAnsi="Arial" w:cs="Arial"/>
        </w:rPr>
        <w:t>w</w:t>
      </w:r>
      <w:r w:rsidRPr="0085798B">
        <w:rPr>
          <w:rFonts w:ascii="Arial" w:hAnsi="Arial" w:cs="Arial"/>
          <w:spacing w:val="17"/>
        </w:rPr>
        <w:t xml:space="preserve"> </w:t>
      </w:r>
      <w:r w:rsidRPr="0085798B">
        <w:rPr>
          <w:rFonts w:ascii="Arial" w:hAnsi="Arial" w:cs="Arial"/>
        </w:rPr>
        <w:t>terminie</w:t>
      </w:r>
      <w:r w:rsidRPr="0085798B">
        <w:rPr>
          <w:rFonts w:ascii="Arial" w:hAnsi="Arial" w:cs="Arial"/>
          <w:spacing w:val="18"/>
        </w:rPr>
        <w:t xml:space="preserve"> </w:t>
      </w:r>
      <w:r w:rsidRPr="0085798B">
        <w:rPr>
          <w:rFonts w:ascii="Arial" w:hAnsi="Arial" w:cs="Arial"/>
        </w:rPr>
        <w:t>30</w:t>
      </w:r>
      <w:r w:rsidRPr="0085798B">
        <w:rPr>
          <w:rFonts w:ascii="Arial" w:hAnsi="Arial" w:cs="Arial"/>
          <w:spacing w:val="18"/>
        </w:rPr>
        <w:t xml:space="preserve"> </w:t>
      </w:r>
      <w:r w:rsidRPr="0085798B">
        <w:rPr>
          <w:rFonts w:ascii="Arial" w:hAnsi="Arial" w:cs="Arial"/>
        </w:rPr>
        <w:t>dni</w:t>
      </w:r>
      <w:r w:rsidRPr="0085798B">
        <w:rPr>
          <w:rFonts w:ascii="Arial" w:hAnsi="Arial" w:cs="Arial"/>
          <w:spacing w:val="19"/>
        </w:rPr>
        <w:t xml:space="preserve"> </w:t>
      </w:r>
      <w:r w:rsidRPr="0085798B">
        <w:rPr>
          <w:rFonts w:ascii="Arial" w:hAnsi="Arial" w:cs="Arial"/>
        </w:rPr>
        <w:t>od</w:t>
      </w:r>
      <w:r w:rsidRPr="0085798B">
        <w:rPr>
          <w:rFonts w:ascii="Arial" w:hAnsi="Arial" w:cs="Arial"/>
          <w:spacing w:val="18"/>
        </w:rPr>
        <w:t xml:space="preserve"> </w:t>
      </w:r>
      <w:r w:rsidRPr="0085798B">
        <w:rPr>
          <w:rFonts w:ascii="Arial" w:hAnsi="Arial" w:cs="Arial"/>
        </w:rPr>
        <w:t>powzięcia</w:t>
      </w:r>
      <w:r w:rsidRPr="0085798B">
        <w:rPr>
          <w:rFonts w:ascii="Arial" w:hAnsi="Arial" w:cs="Arial"/>
          <w:spacing w:val="18"/>
        </w:rPr>
        <w:t xml:space="preserve"> </w:t>
      </w:r>
      <w:r w:rsidRPr="0085798B">
        <w:rPr>
          <w:rFonts w:ascii="Arial" w:hAnsi="Arial" w:cs="Arial"/>
        </w:rPr>
        <w:t>wiadomości</w:t>
      </w:r>
      <w:r w:rsidR="0046432A" w:rsidRPr="0085798B">
        <w:rPr>
          <w:rFonts w:ascii="Arial" w:hAnsi="Arial" w:cs="Arial"/>
        </w:rPr>
        <w:t xml:space="preserve"> </w:t>
      </w:r>
      <w:r w:rsidRPr="0085798B">
        <w:rPr>
          <w:rFonts w:ascii="Arial" w:hAnsi="Arial" w:cs="Arial"/>
        </w:rPr>
        <w:t>o powyższych okolicznościach. W takim przypadku Wykonawca może żądać jedynie wynagrodzenia należnego mu z tytułu wykonania części umowy i nie przysługuje mu kara umowna</w:t>
      </w:r>
    </w:p>
    <w:p w14:paraId="4BF9A1FB" w14:textId="77777777" w:rsidR="006C1DF7" w:rsidRPr="0085798B" w:rsidRDefault="008514A5" w:rsidP="0046432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right="105" w:hanging="460"/>
        <w:rPr>
          <w:rFonts w:ascii="Arial" w:hAnsi="Arial" w:cs="Arial"/>
        </w:rPr>
      </w:pPr>
      <w:r w:rsidRPr="0085798B">
        <w:rPr>
          <w:rFonts w:ascii="Arial" w:hAnsi="Arial" w:cs="Arial"/>
        </w:rPr>
        <w:t>Zamawiający może dochodzić na zasadach ogólnych odszkodowania przewyższającego kary umowne.</w:t>
      </w:r>
    </w:p>
    <w:p w14:paraId="0B1D450A" w14:textId="5165D8E3" w:rsidR="006C1DF7" w:rsidRPr="0085798B" w:rsidRDefault="008514A5" w:rsidP="00762A2B">
      <w:pPr>
        <w:pStyle w:val="Nagwek1"/>
        <w:spacing w:before="230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§ 10.</w:t>
      </w:r>
      <w:r w:rsidR="00762A2B" w:rsidRPr="0085798B">
        <w:rPr>
          <w:rFonts w:ascii="Arial" w:hAnsi="Arial" w:cs="Arial"/>
          <w:sz w:val="22"/>
          <w:szCs w:val="22"/>
        </w:rPr>
        <w:t xml:space="preserve"> </w:t>
      </w:r>
      <w:r w:rsidRPr="0085798B">
        <w:rPr>
          <w:rFonts w:ascii="Arial" w:hAnsi="Arial" w:cs="Arial"/>
          <w:sz w:val="22"/>
          <w:szCs w:val="22"/>
        </w:rPr>
        <w:t>Odstąpienie od umowy</w:t>
      </w:r>
    </w:p>
    <w:p w14:paraId="7CEE3558" w14:textId="6CC339FD" w:rsidR="006C1DF7" w:rsidRPr="0085798B" w:rsidRDefault="008514A5" w:rsidP="0046432A">
      <w:pPr>
        <w:pStyle w:val="Akapitzlist"/>
        <w:numPr>
          <w:ilvl w:val="0"/>
          <w:numId w:val="3"/>
        </w:numPr>
        <w:tabs>
          <w:tab w:val="left" w:pos="284"/>
        </w:tabs>
        <w:ind w:left="284" w:right="105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Zamawiającemu przysługuje prawo odstąpienia od umowy w przypadkach przewidzianych w Kodeksie cywilnym oraz przepisach Prawo zamówień publicznych, a także</w:t>
      </w:r>
      <w:r w:rsidRPr="0085798B">
        <w:rPr>
          <w:rFonts w:ascii="Arial" w:hAnsi="Arial" w:cs="Arial"/>
          <w:spacing w:val="-4"/>
        </w:rPr>
        <w:t xml:space="preserve"> </w:t>
      </w:r>
      <w:r w:rsidRPr="0085798B">
        <w:rPr>
          <w:rFonts w:ascii="Arial" w:hAnsi="Arial" w:cs="Arial"/>
        </w:rPr>
        <w:t>jeżeli:</w:t>
      </w:r>
    </w:p>
    <w:p w14:paraId="59817152" w14:textId="624CD8AE" w:rsidR="006C1DF7" w:rsidRPr="0085798B" w:rsidRDefault="008514A5" w:rsidP="0046432A">
      <w:pPr>
        <w:pStyle w:val="Akapitzlist"/>
        <w:numPr>
          <w:ilvl w:val="1"/>
          <w:numId w:val="3"/>
        </w:numPr>
        <w:tabs>
          <w:tab w:val="left" w:pos="284"/>
        </w:tabs>
        <w:ind w:left="284" w:right="100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wykonawca nie przystąpił do realizacji przedmiotu umowy i nie wykonał dostawy w dodatkowym terminie wyznaczonym przez Zamawiającego zgodnie z § 9 ust. 3 umowy</w:t>
      </w:r>
    </w:p>
    <w:p w14:paraId="0241DBC3" w14:textId="339857BA" w:rsidR="006C1DF7" w:rsidRPr="0085798B" w:rsidRDefault="008514A5" w:rsidP="0046432A">
      <w:pPr>
        <w:pStyle w:val="Akapitzlist"/>
        <w:numPr>
          <w:ilvl w:val="0"/>
          <w:numId w:val="3"/>
        </w:numPr>
        <w:tabs>
          <w:tab w:val="left" w:pos="284"/>
          <w:tab w:val="left" w:pos="809"/>
        </w:tabs>
        <w:ind w:left="284" w:right="104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Wykonawca nie wykonuje obowiązków wynikających z umowy lub też nienależycie wykonuje swoje zobowiązania umowne wobec</w:t>
      </w:r>
      <w:r w:rsidRPr="0085798B">
        <w:rPr>
          <w:rFonts w:ascii="Arial" w:hAnsi="Arial" w:cs="Arial"/>
          <w:spacing w:val="-4"/>
        </w:rPr>
        <w:t xml:space="preserve"> </w:t>
      </w:r>
      <w:r w:rsidRPr="0085798B">
        <w:rPr>
          <w:rFonts w:ascii="Arial" w:hAnsi="Arial" w:cs="Arial"/>
        </w:rPr>
        <w:t>Zamawiającego,</w:t>
      </w:r>
      <w:r w:rsidR="0046432A" w:rsidRPr="0085798B">
        <w:rPr>
          <w:rFonts w:ascii="Arial" w:hAnsi="Arial" w:cs="Arial"/>
        </w:rPr>
        <w:t xml:space="preserve"> </w:t>
      </w:r>
      <w:r w:rsidRPr="0085798B">
        <w:rPr>
          <w:rFonts w:ascii="Arial" w:hAnsi="Arial" w:cs="Arial"/>
        </w:rPr>
        <w:t>Odstąpienie od umowy w przypadkach określonych w ust. 1 powinno nastąpić w formie pisemnej pod rygorem nieważności, z podaniem uzasadnienia w terminie 30 dni od dnia wystąpienia okoliczności uzasadniających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odstąpienie.</w:t>
      </w:r>
    </w:p>
    <w:p w14:paraId="33986690" w14:textId="77777777" w:rsidR="006C1DF7" w:rsidRPr="0085798B" w:rsidRDefault="008514A5" w:rsidP="0046432A">
      <w:pPr>
        <w:pStyle w:val="Akapitzlist"/>
        <w:numPr>
          <w:ilvl w:val="0"/>
          <w:numId w:val="3"/>
        </w:numPr>
        <w:tabs>
          <w:tab w:val="left" w:pos="284"/>
        </w:tabs>
        <w:ind w:left="284" w:right="108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Oświadczenie o odstąpieniu od Umowy powinno zostać przesłane drugiej Stronie listem poleconym lub kurierem za zwrotnym potwierdzeniem odbioru. Odstąpienie uważa się za skuteczne w dniu otrzymania oświadczenia o odstąpieniu przez drugą</w:t>
      </w:r>
      <w:r w:rsidRPr="0085798B">
        <w:rPr>
          <w:rFonts w:ascii="Arial" w:hAnsi="Arial" w:cs="Arial"/>
          <w:spacing w:val="-5"/>
        </w:rPr>
        <w:t xml:space="preserve"> </w:t>
      </w:r>
      <w:r w:rsidRPr="0085798B">
        <w:rPr>
          <w:rFonts w:ascii="Arial" w:hAnsi="Arial" w:cs="Arial"/>
        </w:rPr>
        <w:t>Stronę.</w:t>
      </w:r>
    </w:p>
    <w:p w14:paraId="78A367EC" w14:textId="77777777" w:rsidR="006C1DF7" w:rsidRPr="0085798B" w:rsidRDefault="006C1DF7">
      <w:pPr>
        <w:pStyle w:val="Tekstpodstawowy"/>
        <w:spacing w:before="3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5A219C63" w14:textId="32F76F32" w:rsidR="006C1DF7" w:rsidRPr="0085798B" w:rsidRDefault="008514A5" w:rsidP="00762A2B">
      <w:pPr>
        <w:pStyle w:val="Nagwek1"/>
        <w:spacing w:before="1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§ 11.</w:t>
      </w:r>
      <w:r w:rsidR="00762A2B" w:rsidRPr="0085798B">
        <w:rPr>
          <w:rFonts w:ascii="Arial" w:hAnsi="Arial" w:cs="Arial"/>
          <w:sz w:val="22"/>
          <w:szCs w:val="22"/>
        </w:rPr>
        <w:t xml:space="preserve"> </w:t>
      </w:r>
      <w:r w:rsidRPr="0085798B">
        <w:rPr>
          <w:rFonts w:ascii="Arial" w:hAnsi="Arial" w:cs="Arial"/>
          <w:sz w:val="22"/>
          <w:szCs w:val="22"/>
        </w:rPr>
        <w:t>Zmiany umowy</w:t>
      </w:r>
    </w:p>
    <w:p w14:paraId="567965EB" w14:textId="77777777" w:rsidR="006C1DF7" w:rsidRPr="0085798B" w:rsidRDefault="008514A5" w:rsidP="0046432A">
      <w:pPr>
        <w:pStyle w:val="Akapitzlist"/>
        <w:numPr>
          <w:ilvl w:val="0"/>
          <w:numId w:val="2"/>
        </w:numPr>
        <w:tabs>
          <w:tab w:val="left" w:pos="284"/>
        </w:tabs>
        <w:spacing w:before="37" w:line="276" w:lineRule="auto"/>
        <w:ind w:left="284" w:right="109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Zamawiający przewiduje możliwość dokonania zmiany postanowień umowy na podstawie art. 455 ustawy Prawo zamówień publicznych, które zostaną wyrażone w formie pisemnego aneksu pod rygorem nieważności i mogą nastąpić wyłącznie w następujących</w:t>
      </w:r>
      <w:r w:rsidRPr="0085798B">
        <w:rPr>
          <w:rFonts w:ascii="Arial" w:hAnsi="Arial" w:cs="Arial"/>
          <w:spacing w:val="-17"/>
        </w:rPr>
        <w:t xml:space="preserve"> </w:t>
      </w:r>
      <w:r w:rsidRPr="0085798B">
        <w:rPr>
          <w:rFonts w:ascii="Arial" w:hAnsi="Arial" w:cs="Arial"/>
        </w:rPr>
        <w:t>sytuacjach:</w:t>
      </w:r>
    </w:p>
    <w:p w14:paraId="0A47CE0D" w14:textId="7D49D562" w:rsidR="006C1DF7" w:rsidRPr="0085798B" w:rsidRDefault="008514A5" w:rsidP="0046432A">
      <w:pPr>
        <w:pStyle w:val="Akapitzlist"/>
        <w:numPr>
          <w:ilvl w:val="1"/>
          <w:numId w:val="2"/>
        </w:numPr>
        <w:tabs>
          <w:tab w:val="left" w:pos="284"/>
          <w:tab w:val="left" w:pos="1234"/>
        </w:tabs>
        <w:spacing w:before="1" w:line="276" w:lineRule="auto"/>
        <w:ind w:left="284" w:right="102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zmiana terminu wykonania umowy - w przypadku, gdy niedotrzymanie pierwotnego terminu realizacji umowy wynika z napotkania przez Wykonawcę lub Zamawiającego okoliczności niemożliwych do przewidzenia i niezależnych od nich, np. wystąpienia zjawisk związanych z działaniem siły wyższej (np. klęska żywiołowa, niepokoje społeczne, działania militarne itp.). W przypadku wystąpienia powyższych okoliczności, w zakresie mającym wpływ na przebieg realizacji zamówienia, termin wykonania umowy może ulec odpowiedniemu przedłużeniu o czas trwania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przeszkody;</w:t>
      </w:r>
    </w:p>
    <w:p w14:paraId="7FB88EDA" w14:textId="77777777" w:rsidR="006C1DF7" w:rsidRPr="0085798B" w:rsidRDefault="008514A5" w:rsidP="0046432A">
      <w:pPr>
        <w:pStyle w:val="Akapitzlist"/>
        <w:numPr>
          <w:ilvl w:val="1"/>
          <w:numId w:val="2"/>
        </w:numPr>
        <w:tabs>
          <w:tab w:val="left" w:pos="284"/>
          <w:tab w:val="left" w:pos="1234"/>
        </w:tabs>
        <w:spacing w:line="276" w:lineRule="auto"/>
        <w:ind w:left="284" w:right="101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zmiana asortymentu w przypadku trwałej niedostępności danej pozycji. W takim przypadku Wykonawca musi poinformować o zaistniałej sytuacji Zamawiającego, przedstawić dowód, iż jest to sytuacja niezależna od niego oraz zaproponować rozwiązanie alternatywne, które Zamawiający musi</w:t>
      </w:r>
      <w:r w:rsidRPr="0085798B">
        <w:rPr>
          <w:rFonts w:ascii="Arial" w:hAnsi="Arial" w:cs="Arial"/>
          <w:spacing w:val="-9"/>
        </w:rPr>
        <w:t xml:space="preserve"> </w:t>
      </w:r>
      <w:r w:rsidRPr="0085798B">
        <w:rPr>
          <w:rFonts w:ascii="Arial" w:hAnsi="Arial" w:cs="Arial"/>
        </w:rPr>
        <w:t>zaakceptować;</w:t>
      </w:r>
    </w:p>
    <w:p w14:paraId="664D41FF" w14:textId="77777777" w:rsidR="006C1DF7" w:rsidRPr="0085798B" w:rsidRDefault="008514A5" w:rsidP="0046432A">
      <w:pPr>
        <w:pStyle w:val="Akapitzlist"/>
        <w:numPr>
          <w:ilvl w:val="1"/>
          <w:numId w:val="2"/>
        </w:numPr>
        <w:tabs>
          <w:tab w:val="left" w:pos="284"/>
          <w:tab w:val="left" w:pos="1234"/>
        </w:tabs>
        <w:spacing w:line="276" w:lineRule="auto"/>
        <w:ind w:left="284" w:right="107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zmiana terminu płatności w przypadku ograniczenia finansowego po stronie Zamawiającego, z przyczyn od niego</w:t>
      </w:r>
      <w:r w:rsidRPr="0085798B">
        <w:rPr>
          <w:rFonts w:ascii="Arial" w:hAnsi="Arial" w:cs="Arial"/>
          <w:spacing w:val="1"/>
        </w:rPr>
        <w:t xml:space="preserve"> </w:t>
      </w:r>
      <w:r w:rsidRPr="0085798B">
        <w:rPr>
          <w:rFonts w:ascii="Arial" w:hAnsi="Arial" w:cs="Arial"/>
        </w:rPr>
        <w:t>niezależnych;</w:t>
      </w:r>
    </w:p>
    <w:p w14:paraId="3CE9B6C4" w14:textId="77777777" w:rsidR="006C1DF7" w:rsidRPr="0085798B" w:rsidRDefault="008514A5" w:rsidP="0046432A">
      <w:pPr>
        <w:pStyle w:val="Akapitzlist"/>
        <w:numPr>
          <w:ilvl w:val="1"/>
          <w:numId w:val="2"/>
        </w:numPr>
        <w:tabs>
          <w:tab w:val="left" w:pos="284"/>
          <w:tab w:val="left" w:pos="1234"/>
        </w:tabs>
        <w:spacing w:line="276" w:lineRule="auto"/>
        <w:ind w:left="284" w:right="110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 przypadku zmiany przepisów prawa, opublikowanej w Dzienniku Urzędowym Unii Europejskiej, Dzienniku Ustaw, Monitorze Polskim lub Dzienniku Urzędowym odpowiedniego ministra, Zamawiający dopuszcza zmiany sposobu, terminu realizacji Umowy lub zmiany zakresu świadczeń Wykonawcy wymuszone takimi zmianami prawa;</w:t>
      </w:r>
    </w:p>
    <w:p w14:paraId="6D1562F4" w14:textId="77777777" w:rsidR="006C1DF7" w:rsidRPr="0085798B" w:rsidRDefault="008514A5" w:rsidP="00BF5680">
      <w:pPr>
        <w:pStyle w:val="Akapitzlist"/>
        <w:numPr>
          <w:ilvl w:val="1"/>
          <w:numId w:val="2"/>
        </w:numPr>
        <w:tabs>
          <w:tab w:val="left" w:pos="142"/>
          <w:tab w:val="left" w:pos="284"/>
        </w:tabs>
        <w:ind w:left="284" w:right="101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 xml:space="preserve">w przypadku zmiany stawki podatku od towarów i usług – wynagrodzenie przewidziane </w:t>
      </w:r>
      <w:r w:rsidRPr="0085798B">
        <w:rPr>
          <w:rFonts w:ascii="Arial" w:hAnsi="Arial" w:cs="Arial"/>
        </w:rPr>
        <w:lastRenderedPageBreak/>
        <w:t>niniejszą Umową ulegnie zmianie odpowiedniej do zmiany wysokości podatku od towarów i usług (ulegnie korekcie o wysokość zmiany podatku VAT), przy czym powyższa zmiana będzie miała zastosowanie wyłącznie w odniesieniu do wynagrodzenia objętego fakturą wystawioną po dniu wejścia w życie zmiany przepisów prawa wprowadzających nowe stawki podatku od towarów i</w:t>
      </w:r>
      <w:r w:rsidRPr="0085798B">
        <w:rPr>
          <w:rFonts w:ascii="Arial" w:hAnsi="Arial" w:cs="Arial"/>
          <w:spacing w:val="-7"/>
        </w:rPr>
        <w:t xml:space="preserve"> </w:t>
      </w:r>
      <w:r w:rsidRPr="0085798B">
        <w:rPr>
          <w:rFonts w:ascii="Arial" w:hAnsi="Arial" w:cs="Arial"/>
        </w:rPr>
        <w:t>usług.</w:t>
      </w:r>
    </w:p>
    <w:p w14:paraId="68821E1A" w14:textId="77777777" w:rsidR="006C1DF7" w:rsidRPr="0085798B" w:rsidRDefault="008514A5" w:rsidP="00BF5680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ind w:left="284" w:right="108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Warunkiem dokonania zmian, o których mowa w ust. 1, jest złożenie wniosku przez stronę inicjującą zmianę</w:t>
      </w:r>
      <w:r w:rsidRPr="0085798B">
        <w:rPr>
          <w:rFonts w:ascii="Arial" w:hAnsi="Arial" w:cs="Arial"/>
          <w:spacing w:val="-3"/>
        </w:rPr>
        <w:t xml:space="preserve"> </w:t>
      </w:r>
      <w:r w:rsidRPr="0085798B">
        <w:rPr>
          <w:rFonts w:ascii="Arial" w:hAnsi="Arial" w:cs="Arial"/>
        </w:rPr>
        <w:t>zawierającego:</w:t>
      </w:r>
    </w:p>
    <w:p w14:paraId="62C9C833" w14:textId="77777777" w:rsidR="006C1DF7" w:rsidRPr="0085798B" w:rsidRDefault="008514A5" w:rsidP="00BF5680">
      <w:pPr>
        <w:pStyle w:val="Akapitzlist"/>
        <w:numPr>
          <w:ilvl w:val="1"/>
          <w:numId w:val="2"/>
        </w:numPr>
        <w:tabs>
          <w:tab w:val="left" w:pos="142"/>
          <w:tab w:val="left" w:pos="284"/>
        </w:tabs>
        <w:ind w:left="284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opis propozycji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zmiany,</w:t>
      </w:r>
    </w:p>
    <w:p w14:paraId="721236EC" w14:textId="77777777" w:rsidR="006C1DF7" w:rsidRPr="0085798B" w:rsidRDefault="008514A5" w:rsidP="00BF5680">
      <w:pPr>
        <w:pStyle w:val="Akapitzlist"/>
        <w:numPr>
          <w:ilvl w:val="1"/>
          <w:numId w:val="2"/>
        </w:numPr>
        <w:tabs>
          <w:tab w:val="left" w:pos="142"/>
          <w:tab w:val="left" w:pos="284"/>
        </w:tabs>
        <w:ind w:left="284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uzasadnienie</w:t>
      </w:r>
      <w:r w:rsidRPr="0085798B">
        <w:rPr>
          <w:rFonts w:ascii="Arial" w:hAnsi="Arial" w:cs="Arial"/>
          <w:spacing w:val="-2"/>
        </w:rPr>
        <w:t xml:space="preserve"> </w:t>
      </w:r>
      <w:r w:rsidRPr="0085798B">
        <w:rPr>
          <w:rFonts w:ascii="Arial" w:hAnsi="Arial" w:cs="Arial"/>
        </w:rPr>
        <w:t>zmiany,</w:t>
      </w:r>
    </w:p>
    <w:p w14:paraId="1EDF881F" w14:textId="48D5E1BA" w:rsidR="006C1DF7" w:rsidRPr="0085798B" w:rsidRDefault="008514A5" w:rsidP="00BF5680">
      <w:pPr>
        <w:pStyle w:val="Akapitzlist"/>
        <w:numPr>
          <w:ilvl w:val="1"/>
          <w:numId w:val="2"/>
        </w:numPr>
        <w:tabs>
          <w:tab w:val="left" w:pos="142"/>
          <w:tab w:val="left" w:pos="284"/>
        </w:tabs>
        <w:ind w:left="284" w:right="107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obliczenie kosztów zmiany zgodnie z zasadami określonymi w umowie, jeżeli zmiana będzie miała wpływ na wynagrodzenie</w:t>
      </w:r>
      <w:r w:rsidRPr="0085798B">
        <w:rPr>
          <w:rFonts w:ascii="Arial" w:hAnsi="Arial" w:cs="Arial"/>
          <w:spacing w:val="-4"/>
        </w:rPr>
        <w:t xml:space="preserve"> </w:t>
      </w:r>
      <w:r w:rsidRPr="0085798B">
        <w:rPr>
          <w:rFonts w:ascii="Arial" w:hAnsi="Arial" w:cs="Arial"/>
        </w:rPr>
        <w:t>Wykonawcy,</w:t>
      </w:r>
      <w:r w:rsidR="00BF5680" w:rsidRPr="0085798B">
        <w:rPr>
          <w:rFonts w:ascii="Arial" w:hAnsi="Arial" w:cs="Arial"/>
        </w:rPr>
        <w:t xml:space="preserve"> </w:t>
      </w:r>
      <w:r w:rsidRPr="0085798B">
        <w:rPr>
          <w:rFonts w:ascii="Arial" w:hAnsi="Arial" w:cs="Arial"/>
        </w:rPr>
        <w:t>opis wpływu zmiany na harmonogram realizacji i fakturowania oraz termin wykonania</w:t>
      </w:r>
      <w:r w:rsidRPr="0085798B">
        <w:rPr>
          <w:rFonts w:ascii="Arial" w:hAnsi="Arial" w:cs="Arial"/>
          <w:spacing w:val="-1"/>
        </w:rPr>
        <w:t xml:space="preserve"> </w:t>
      </w:r>
      <w:r w:rsidRPr="0085798B">
        <w:rPr>
          <w:rFonts w:ascii="Arial" w:hAnsi="Arial" w:cs="Arial"/>
        </w:rPr>
        <w:t>umowy.</w:t>
      </w:r>
    </w:p>
    <w:p w14:paraId="0075CA08" w14:textId="3E7926E5" w:rsidR="006C1DF7" w:rsidRPr="0085798B" w:rsidRDefault="008514A5" w:rsidP="00BF5680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ind w:left="284" w:right="100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Wykonawca nie będzie uprawniony do żądania przedłużenia terminu wykonania umowy</w:t>
      </w:r>
      <w:r w:rsidR="00BF5680" w:rsidRPr="0085798B">
        <w:rPr>
          <w:rFonts w:ascii="Arial" w:hAnsi="Arial" w:cs="Arial"/>
        </w:rPr>
        <w:t xml:space="preserve"> </w:t>
      </w:r>
      <w:r w:rsidRPr="0085798B">
        <w:rPr>
          <w:rFonts w:ascii="Arial" w:hAnsi="Arial" w:cs="Arial"/>
        </w:rPr>
        <w:t>i zwiększenia wynagrodzenia, jeżeli zmiana jest wymuszona uchybieniem czy naruszeniem umowy przez Wykonawcę – w takim przypadku koszty dodatkowe związane takimi zmianami ponosi</w:t>
      </w:r>
      <w:r w:rsidRPr="0085798B">
        <w:rPr>
          <w:rFonts w:ascii="Arial" w:hAnsi="Arial" w:cs="Arial"/>
          <w:spacing w:val="-2"/>
        </w:rPr>
        <w:t xml:space="preserve"> </w:t>
      </w:r>
      <w:r w:rsidRPr="0085798B">
        <w:rPr>
          <w:rFonts w:ascii="Arial" w:hAnsi="Arial" w:cs="Arial"/>
        </w:rPr>
        <w:t>Wykonawca.</w:t>
      </w:r>
    </w:p>
    <w:p w14:paraId="41D4544C" w14:textId="77777777" w:rsidR="006C1DF7" w:rsidRPr="0085798B" w:rsidRDefault="006C1DF7">
      <w:pPr>
        <w:pStyle w:val="Tekstpodstawowy"/>
        <w:spacing w:before="1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7CB8BE7" w14:textId="78DC957B" w:rsidR="006C1DF7" w:rsidRPr="0085798B" w:rsidRDefault="008514A5" w:rsidP="00762A2B">
      <w:pPr>
        <w:pStyle w:val="Nagwek1"/>
        <w:ind w:right="72" w:hanging="2122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§ 12.</w:t>
      </w:r>
      <w:r w:rsidR="00762A2B" w:rsidRPr="0085798B">
        <w:rPr>
          <w:rFonts w:ascii="Arial" w:hAnsi="Arial" w:cs="Arial"/>
          <w:sz w:val="22"/>
          <w:szCs w:val="22"/>
        </w:rPr>
        <w:t xml:space="preserve"> </w:t>
      </w:r>
      <w:r w:rsidRPr="0085798B">
        <w:rPr>
          <w:rFonts w:ascii="Arial" w:hAnsi="Arial" w:cs="Arial"/>
          <w:sz w:val="22"/>
          <w:szCs w:val="22"/>
        </w:rPr>
        <w:t>Informacja dotycząca ochrony danych osobowych</w:t>
      </w:r>
    </w:p>
    <w:p w14:paraId="46C2D1F8" w14:textId="77777777" w:rsidR="006C1DF7" w:rsidRPr="0085798B" w:rsidRDefault="008514A5">
      <w:pPr>
        <w:pStyle w:val="Tekstpodstawowy"/>
        <w:spacing w:before="37" w:line="276" w:lineRule="auto"/>
        <w:ind w:left="100" w:right="106" w:firstLine="0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W przypadku, w którym realizacja Umowy będzie wymagała przetwarzania danych osobowych, administrator powierzy przetwarzanie na podstawie umowy powierzenia przetwarzania lub na podstawie innego instrumentu prawnego.</w:t>
      </w:r>
    </w:p>
    <w:p w14:paraId="3AFDE1A6" w14:textId="77777777" w:rsidR="006C1DF7" w:rsidRPr="0085798B" w:rsidRDefault="006C1DF7">
      <w:pPr>
        <w:pStyle w:val="Tekstpodstawowy"/>
        <w:spacing w:before="4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F4BC9D5" w14:textId="4390B119" w:rsidR="006C1DF7" w:rsidRPr="0085798B" w:rsidRDefault="008514A5" w:rsidP="00762A2B">
      <w:pPr>
        <w:pStyle w:val="Nagwek1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§ 13.</w:t>
      </w:r>
      <w:r w:rsidR="00762A2B" w:rsidRPr="0085798B">
        <w:rPr>
          <w:rFonts w:ascii="Arial" w:hAnsi="Arial" w:cs="Arial"/>
          <w:sz w:val="22"/>
          <w:szCs w:val="22"/>
        </w:rPr>
        <w:t xml:space="preserve"> </w:t>
      </w:r>
      <w:r w:rsidRPr="0085798B">
        <w:rPr>
          <w:rFonts w:ascii="Arial" w:hAnsi="Arial" w:cs="Arial"/>
          <w:sz w:val="22"/>
          <w:szCs w:val="22"/>
        </w:rPr>
        <w:t>Cesja wierzytelności</w:t>
      </w:r>
    </w:p>
    <w:p w14:paraId="098ABEE8" w14:textId="77777777" w:rsidR="006C1DF7" w:rsidRPr="0085798B" w:rsidRDefault="008514A5">
      <w:pPr>
        <w:pStyle w:val="Tekstpodstawowy"/>
        <w:spacing w:before="36" w:line="278" w:lineRule="auto"/>
        <w:ind w:left="100" w:right="107" w:firstLine="0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Wykonawca nie może zbywać na rzecz osób trzecich wierzytelności powstałych w wyniku realizacji umowy bez pisemnej zgody Zamawiającego pod rygorem nieważności.</w:t>
      </w:r>
    </w:p>
    <w:p w14:paraId="2ACA8B8C" w14:textId="77777777" w:rsidR="006C1DF7" w:rsidRPr="0085798B" w:rsidRDefault="006C1DF7">
      <w:pPr>
        <w:pStyle w:val="Tekstpodstawowy"/>
        <w:spacing w:before="1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4E03A013" w14:textId="54F58192" w:rsidR="006C1DF7" w:rsidRPr="0085798B" w:rsidRDefault="008514A5" w:rsidP="00762A2B">
      <w:pPr>
        <w:pStyle w:val="Nagwek1"/>
        <w:rPr>
          <w:rFonts w:ascii="Arial" w:hAnsi="Arial" w:cs="Arial"/>
          <w:sz w:val="22"/>
          <w:szCs w:val="22"/>
        </w:rPr>
      </w:pPr>
      <w:r w:rsidRPr="0085798B">
        <w:rPr>
          <w:rFonts w:ascii="Arial" w:hAnsi="Arial" w:cs="Arial"/>
          <w:sz w:val="22"/>
          <w:szCs w:val="22"/>
        </w:rPr>
        <w:t>§ 14.</w:t>
      </w:r>
      <w:r w:rsidR="00762A2B" w:rsidRPr="0085798B">
        <w:rPr>
          <w:rFonts w:ascii="Arial" w:hAnsi="Arial" w:cs="Arial"/>
          <w:sz w:val="22"/>
          <w:szCs w:val="22"/>
        </w:rPr>
        <w:t xml:space="preserve"> </w:t>
      </w:r>
      <w:r w:rsidRPr="0085798B">
        <w:rPr>
          <w:rFonts w:ascii="Arial" w:hAnsi="Arial" w:cs="Arial"/>
          <w:sz w:val="22"/>
          <w:szCs w:val="22"/>
        </w:rPr>
        <w:t>Postanowienia końcowe</w:t>
      </w:r>
    </w:p>
    <w:p w14:paraId="7C20E5B2" w14:textId="3415B185" w:rsidR="006C1DF7" w:rsidRPr="0085798B" w:rsidRDefault="008514A5" w:rsidP="00BF5680">
      <w:pPr>
        <w:pStyle w:val="Akapitzlist"/>
        <w:numPr>
          <w:ilvl w:val="0"/>
          <w:numId w:val="1"/>
        </w:numPr>
        <w:tabs>
          <w:tab w:val="left" w:pos="284"/>
        </w:tabs>
        <w:spacing w:before="37" w:line="276" w:lineRule="auto"/>
        <w:ind w:left="284" w:right="108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 sprawach nieuregulowanych Umową stosuje się przepisy ustawy z dnia 23 kwietnia 1964 r. Kodeks cywilny oraz przepisy ustawy Prawo zamówień publicznych wraz z przepisami wykonawczymi.</w:t>
      </w:r>
    </w:p>
    <w:p w14:paraId="1518D3FB" w14:textId="77777777" w:rsidR="006C1DF7" w:rsidRPr="0085798B" w:rsidRDefault="008514A5" w:rsidP="00BF568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right="107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Wszelkie zmiany Umowy wymagają zachowania formy pisemnej pod rygorem nieważności.</w:t>
      </w:r>
    </w:p>
    <w:p w14:paraId="7488F077" w14:textId="77777777" w:rsidR="006C1DF7" w:rsidRPr="0085798B" w:rsidRDefault="008514A5" w:rsidP="00BF5680">
      <w:pPr>
        <w:pStyle w:val="Akapitzlist"/>
        <w:numPr>
          <w:ilvl w:val="0"/>
          <w:numId w:val="1"/>
        </w:numPr>
        <w:tabs>
          <w:tab w:val="left" w:pos="284"/>
        </w:tabs>
        <w:spacing w:before="2" w:line="276" w:lineRule="auto"/>
        <w:ind w:left="284" w:right="104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Strony oświadczają, że przy realizacji przedmiotu umowy będą z sobą współdziałać w celu należytej realizacji zamówienia, mając przede wszystkim na względzie cel gospodarczy umowy, jej postanowienia, a także poszanowanie interesów drugiej</w:t>
      </w:r>
      <w:r w:rsidRPr="0085798B">
        <w:rPr>
          <w:rFonts w:ascii="Arial" w:hAnsi="Arial" w:cs="Arial"/>
          <w:spacing w:val="-6"/>
        </w:rPr>
        <w:t xml:space="preserve"> </w:t>
      </w:r>
      <w:r w:rsidRPr="0085798B">
        <w:rPr>
          <w:rFonts w:ascii="Arial" w:hAnsi="Arial" w:cs="Arial"/>
        </w:rPr>
        <w:t>Strony.</w:t>
      </w:r>
    </w:p>
    <w:p w14:paraId="447DEC7B" w14:textId="77777777" w:rsidR="006C1DF7" w:rsidRPr="0085798B" w:rsidRDefault="008514A5" w:rsidP="00BF568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right="110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Wszelkie spory związane z wykonaniem umowy będzie rozstrzygał sąd właściwy dla siedziby</w:t>
      </w:r>
      <w:r w:rsidRPr="0085798B">
        <w:rPr>
          <w:rFonts w:ascii="Arial" w:hAnsi="Arial" w:cs="Arial"/>
          <w:spacing w:val="-6"/>
        </w:rPr>
        <w:t xml:space="preserve"> </w:t>
      </w:r>
      <w:r w:rsidRPr="0085798B">
        <w:rPr>
          <w:rFonts w:ascii="Arial" w:hAnsi="Arial" w:cs="Arial"/>
        </w:rPr>
        <w:t>Zamawiającego.</w:t>
      </w:r>
    </w:p>
    <w:p w14:paraId="6E08C62D" w14:textId="1E6162B3" w:rsidR="006C1DF7" w:rsidRPr="00632D62" w:rsidRDefault="008514A5" w:rsidP="00632D62">
      <w:pPr>
        <w:pStyle w:val="Akapitzlist"/>
        <w:numPr>
          <w:ilvl w:val="0"/>
          <w:numId w:val="1"/>
        </w:numPr>
        <w:tabs>
          <w:tab w:val="left" w:pos="284"/>
        </w:tabs>
        <w:spacing w:line="280" w:lineRule="auto"/>
        <w:ind w:left="284" w:right="104" w:hanging="284"/>
        <w:rPr>
          <w:rFonts w:ascii="Arial" w:hAnsi="Arial" w:cs="Arial"/>
          <w:b/>
        </w:rPr>
      </w:pPr>
      <w:r w:rsidRPr="0085798B">
        <w:rPr>
          <w:rFonts w:ascii="Arial" w:hAnsi="Arial" w:cs="Arial"/>
        </w:rPr>
        <w:t xml:space="preserve">Integralną część niniejszej umowy stanowią dokumenty zamówienia pn. </w:t>
      </w:r>
      <w:r w:rsidRPr="0085798B">
        <w:rPr>
          <w:rFonts w:ascii="Arial" w:hAnsi="Arial" w:cs="Arial"/>
          <w:b/>
        </w:rPr>
        <w:t>„Zakup sprzętu - dostawa komputerów stacjonarnych, tabletów i laptopów w ramach</w:t>
      </w:r>
      <w:r w:rsidRPr="0085798B">
        <w:rPr>
          <w:rFonts w:ascii="Arial" w:hAnsi="Arial" w:cs="Arial"/>
          <w:b/>
          <w:spacing w:val="-5"/>
        </w:rPr>
        <w:t xml:space="preserve"> </w:t>
      </w:r>
      <w:r w:rsidRPr="0085798B">
        <w:rPr>
          <w:rFonts w:ascii="Arial" w:hAnsi="Arial" w:cs="Arial"/>
          <w:b/>
        </w:rPr>
        <w:t>programu:</w:t>
      </w:r>
      <w:r w:rsidR="00762A2B" w:rsidRPr="0085798B">
        <w:rPr>
          <w:rFonts w:ascii="Arial" w:hAnsi="Arial" w:cs="Arial"/>
          <w:b/>
        </w:rPr>
        <w:t xml:space="preserve"> </w:t>
      </w:r>
      <w:r w:rsidRPr="0085798B">
        <w:rPr>
          <w:rFonts w:ascii="Arial" w:hAnsi="Arial" w:cs="Arial"/>
          <w:b/>
        </w:rPr>
        <w:t>„Wsparcie dzieci z rodzin pegeerowskich w rozwoju cyfrowym – Granty PPGR”</w:t>
      </w:r>
      <w:r w:rsidRPr="0085798B">
        <w:rPr>
          <w:rFonts w:ascii="Arial" w:hAnsi="Arial" w:cs="Arial"/>
        </w:rPr>
        <w:t xml:space="preserve">, w szczególności, </w:t>
      </w:r>
      <w:r w:rsidR="00632D62" w:rsidRPr="00632D62">
        <w:rPr>
          <w:rFonts w:ascii="Arial" w:hAnsi="Arial" w:cs="Arial"/>
          <w:bCs/>
        </w:rPr>
        <w:t>Specyfikacja techniczna określająca parametry oferowanego przedmiotu zamówienia – załącznik nr 1</w:t>
      </w:r>
    </w:p>
    <w:p w14:paraId="61A78F07" w14:textId="77777777" w:rsidR="006C1DF7" w:rsidRPr="0085798B" w:rsidRDefault="008514A5" w:rsidP="00BF568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Umowa wchodzi w życie z dniem zawarcia.</w:t>
      </w:r>
    </w:p>
    <w:p w14:paraId="7426E1EC" w14:textId="77777777" w:rsidR="006C1DF7" w:rsidRPr="0085798B" w:rsidRDefault="008514A5" w:rsidP="00BF5680">
      <w:pPr>
        <w:pStyle w:val="Akapitzlist"/>
        <w:numPr>
          <w:ilvl w:val="0"/>
          <w:numId w:val="1"/>
        </w:numPr>
        <w:tabs>
          <w:tab w:val="left" w:pos="284"/>
        </w:tabs>
        <w:spacing w:before="29" w:line="276" w:lineRule="auto"/>
        <w:ind w:left="284" w:right="105" w:hanging="284"/>
        <w:rPr>
          <w:rFonts w:ascii="Arial" w:hAnsi="Arial" w:cs="Arial"/>
        </w:rPr>
      </w:pPr>
      <w:r w:rsidRPr="0085798B">
        <w:rPr>
          <w:rFonts w:ascii="Arial" w:hAnsi="Arial" w:cs="Arial"/>
        </w:rPr>
        <w:t>Umowę sporządzono w czterech jednobrzmiących egzemplarzach, w trzech egzemplarzach dla Zamawiającego i jednym dla</w:t>
      </w:r>
      <w:r w:rsidRPr="0085798B">
        <w:rPr>
          <w:rFonts w:ascii="Arial" w:hAnsi="Arial" w:cs="Arial"/>
          <w:spacing w:val="-2"/>
        </w:rPr>
        <w:t xml:space="preserve"> </w:t>
      </w:r>
      <w:r w:rsidRPr="0085798B">
        <w:rPr>
          <w:rFonts w:ascii="Arial" w:hAnsi="Arial" w:cs="Arial"/>
        </w:rPr>
        <w:t>Wykonawcy.</w:t>
      </w:r>
    </w:p>
    <w:p w14:paraId="12B60789" w14:textId="23CC5BF8" w:rsidR="006C1DF7" w:rsidRPr="0085798B" w:rsidRDefault="006C1DF7">
      <w:pPr>
        <w:pStyle w:val="Tekstpodstawowy"/>
        <w:spacing w:before="6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71F0F914" w14:textId="77777777" w:rsidR="008514A5" w:rsidRPr="0085798B" w:rsidRDefault="008514A5">
      <w:pPr>
        <w:pStyle w:val="Tekstpodstawowy"/>
        <w:spacing w:before="6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C4BBC5A" w14:textId="437196D1" w:rsidR="006C1DF7" w:rsidRPr="0085798B" w:rsidRDefault="008514A5">
      <w:pPr>
        <w:tabs>
          <w:tab w:val="left" w:pos="6888"/>
        </w:tabs>
        <w:ind w:left="743"/>
        <w:jc w:val="both"/>
        <w:rPr>
          <w:rFonts w:ascii="Arial" w:hAnsi="Arial" w:cs="Arial"/>
        </w:rPr>
      </w:pPr>
      <w:r w:rsidRPr="0085798B">
        <w:rPr>
          <w:rFonts w:ascii="Arial" w:hAnsi="Arial" w:cs="Arial"/>
        </w:rPr>
        <w:t>WYKONAWCA</w:t>
      </w:r>
      <w:r w:rsidR="00682092" w:rsidRPr="0085798B">
        <w:rPr>
          <w:rFonts w:ascii="Arial" w:hAnsi="Arial" w:cs="Arial"/>
        </w:rPr>
        <w:tab/>
      </w:r>
      <w:r w:rsidR="00682092" w:rsidRPr="0085798B">
        <w:rPr>
          <w:rFonts w:ascii="Arial" w:hAnsi="Arial" w:cs="Arial"/>
        </w:rPr>
        <w:tab/>
        <w:t xml:space="preserve"> ZAMAWIAJĄCY</w:t>
      </w:r>
    </w:p>
    <w:sectPr w:rsidR="006C1DF7" w:rsidRPr="0085798B">
      <w:headerReference w:type="default" r:id="rId7"/>
      <w:footerReference w:type="default" r:id="rId8"/>
      <w:pgSz w:w="11910" w:h="16840"/>
      <w:pgMar w:top="1860" w:right="1180" w:bottom="940" w:left="1160" w:header="824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E216" w14:textId="77777777" w:rsidR="002923E0" w:rsidRDefault="008514A5">
      <w:r>
        <w:separator/>
      </w:r>
    </w:p>
  </w:endnote>
  <w:endnote w:type="continuationSeparator" w:id="0">
    <w:p w14:paraId="318C3D8A" w14:textId="77777777" w:rsidR="002923E0" w:rsidRDefault="0085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96A4" w14:textId="77777777" w:rsidR="006C1DF7" w:rsidRDefault="00440B7E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6C5328A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pt;margin-top:793.05pt;width:150.1pt;height:14.25pt;z-index:-251947008;mso-position-horizontal-relative:page;mso-position-vertical-relative:page" filled="f" stroked="f">
          <v:textbox inset="0,0,0,0">
            <w:txbxContent>
              <w:p w14:paraId="7FC563A4" w14:textId="42934463" w:rsidR="006C1DF7" w:rsidRDefault="006C1DF7" w:rsidP="0046432A">
                <w:pPr>
                  <w:spacing w:before="11"/>
                </w:pPr>
              </w:p>
            </w:txbxContent>
          </v:textbox>
          <w10:wrap anchorx="page" anchory="page"/>
        </v:shape>
      </w:pict>
    </w:r>
    <w:r>
      <w:pict w14:anchorId="4D4C9977">
        <v:shape id="_x0000_s1025" type="#_x0000_t202" style="position:absolute;margin-left:486.9pt;margin-top:793.05pt;width:26.1pt;height:14.25pt;z-index:-251945984;mso-position-horizontal-relative:page;mso-position-vertical-relative:page" filled="f" stroked="f">
          <v:textbox inset="0,0,0,0">
            <w:txbxContent>
              <w:p w14:paraId="737E7A5E" w14:textId="4F66A368" w:rsidR="006C1DF7" w:rsidRDefault="006C1DF7" w:rsidP="0046432A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C1A1" w14:textId="77777777" w:rsidR="002923E0" w:rsidRDefault="008514A5">
      <w:r>
        <w:separator/>
      </w:r>
    </w:p>
  </w:footnote>
  <w:footnote w:type="continuationSeparator" w:id="0">
    <w:p w14:paraId="4D22B7CE" w14:textId="77777777" w:rsidR="002923E0" w:rsidRDefault="0085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D103" w14:textId="77777777" w:rsidR="006C1DF7" w:rsidRDefault="008514A5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251674624" behindDoc="1" locked="0" layoutInCell="1" allowOverlap="1" wp14:anchorId="5FAAC16B" wp14:editId="34CB0A33">
          <wp:simplePos x="0" y="0"/>
          <wp:positionH relativeFrom="page">
            <wp:posOffset>873286</wp:posOffset>
          </wp:positionH>
          <wp:positionV relativeFrom="page">
            <wp:posOffset>523113</wp:posOffset>
          </wp:positionV>
          <wp:extent cx="5781728" cy="661803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1728" cy="661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468C5"/>
    <w:multiLevelType w:val="hybridMultilevel"/>
    <w:tmpl w:val="0ACCB70E"/>
    <w:lvl w:ilvl="0" w:tplc="F0185C8E">
      <w:start w:val="21"/>
      <w:numFmt w:val="bullet"/>
      <w:lvlText w:val=""/>
      <w:lvlJc w:val="left"/>
      <w:pPr>
        <w:ind w:left="8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5EE3D02"/>
    <w:multiLevelType w:val="hybridMultilevel"/>
    <w:tmpl w:val="782C9488"/>
    <w:lvl w:ilvl="0" w:tplc="B82CE824">
      <w:start w:val="1"/>
      <w:numFmt w:val="decimal"/>
      <w:lvlText w:val="%1."/>
      <w:lvlJc w:val="left"/>
      <w:pPr>
        <w:ind w:left="666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5DA61486">
      <w:numFmt w:val="bullet"/>
      <w:lvlText w:val="•"/>
      <w:lvlJc w:val="left"/>
      <w:pPr>
        <w:ind w:left="1550" w:hanging="567"/>
      </w:pPr>
      <w:rPr>
        <w:rFonts w:hint="default"/>
        <w:lang w:val="pl-PL" w:eastAsia="pl-PL" w:bidi="pl-PL"/>
      </w:rPr>
    </w:lvl>
    <w:lvl w:ilvl="2" w:tplc="D8DAD836">
      <w:numFmt w:val="bullet"/>
      <w:lvlText w:val="•"/>
      <w:lvlJc w:val="left"/>
      <w:pPr>
        <w:ind w:left="2441" w:hanging="567"/>
      </w:pPr>
      <w:rPr>
        <w:rFonts w:hint="default"/>
        <w:lang w:val="pl-PL" w:eastAsia="pl-PL" w:bidi="pl-PL"/>
      </w:rPr>
    </w:lvl>
    <w:lvl w:ilvl="3" w:tplc="103AE880">
      <w:numFmt w:val="bullet"/>
      <w:lvlText w:val="•"/>
      <w:lvlJc w:val="left"/>
      <w:pPr>
        <w:ind w:left="3331" w:hanging="567"/>
      </w:pPr>
      <w:rPr>
        <w:rFonts w:hint="default"/>
        <w:lang w:val="pl-PL" w:eastAsia="pl-PL" w:bidi="pl-PL"/>
      </w:rPr>
    </w:lvl>
    <w:lvl w:ilvl="4" w:tplc="2DF43458">
      <w:numFmt w:val="bullet"/>
      <w:lvlText w:val="•"/>
      <w:lvlJc w:val="left"/>
      <w:pPr>
        <w:ind w:left="4222" w:hanging="567"/>
      </w:pPr>
      <w:rPr>
        <w:rFonts w:hint="default"/>
        <w:lang w:val="pl-PL" w:eastAsia="pl-PL" w:bidi="pl-PL"/>
      </w:rPr>
    </w:lvl>
    <w:lvl w:ilvl="5" w:tplc="9484343E">
      <w:numFmt w:val="bullet"/>
      <w:lvlText w:val="•"/>
      <w:lvlJc w:val="left"/>
      <w:pPr>
        <w:ind w:left="5113" w:hanging="567"/>
      </w:pPr>
      <w:rPr>
        <w:rFonts w:hint="default"/>
        <w:lang w:val="pl-PL" w:eastAsia="pl-PL" w:bidi="pl-PL"/>
      </w:rPr>
    </w:lvl>
    <w:lvl w:ilvl="6" w:tplc="973C6180">
      <w:numFmt w:val="bullet"/>
      <w:lvlText w:val="•"/>
      <w:lvlJc w:val="left"/>
      <w:pPr>
        <w:ind w:left="6003" w:hanging="567"/>
      </w:pPr>
      <w:rPr>
        <w:rFonts w:hint="default"/>
        <w:lang w:val="pl-PL" w:eastAsia="pl-PL" w:bidi="pl-PL"/>
      </w:rPr>
    </w:lvl>
    <w:lvl w:ilvl="7" w:tplc="F87073AE">
      <w:numFmt w:val="bullet"/>
      <w:lvlText w:val="•"/>
      <w:lvlJc w:val="left"/>
      <w:pPr>
        <w:ind w:left="6894" w:hanging="567"/>
      </w:pPr>
      <w:rPr>
        <w:rFonts w:hint="default"/>
        <w:lang w:val="pl-PL" w:eastAsia="pl-PL" w:bidi="pl-PL"/>
      </w:rPr>
    </w:lvl>
    <w:lvl w:ilvl="8" w:tplc="6D280296">
      <w:numFmt w:val="bullet"/>
      <w:lvlText w:val="•"/>
      <w:lvlJc w:val="left"/>
      <w:pPr>
        <w:ind w:left="7785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1A990FD7"/>
    <w:multiLevelType w:val="hybridMultilevel"/>
    <w:tmpl w:val="DE3664F2"/>
    <w:lvl w:ilvl="0" w:tplc="86668130">
      <w:start w:val="1"/>
      <w:numFmt w:val="decimal"/>
      <w:lvlText w:val="%1."/>
      <w:lvlJc w:val="left"/>
      <w:pPr>
        <w:ind w:left="460" w:hanging="361"/>
      </w:pPr>
      <w:rPr>
        <w:rFonts w:ascii="Arial" w:eastAsia="Times New Roman" w:hAnsi="Arial" w:cs="Arial" w:hint="default"/>
        <w:spacing w:val="-5"/>
        <w:w w:val="99"/>
        <w:sz w:val="22"/>
        <w:szCs w:val="22"/>
        <w:lang w:val="pl-PL" w:eastAsia="pl-PL" w:bidi="pl-PL"/>
      </w:rPr>
    </w:lvl>
    <w:lvl w:ilvl="1" w:tplc="12D6124C">
      <w:start w:val="1"/>
      <w:numFmt w:val="decimal"/>
      <w:lvlText w:val="%2."/>
      <w:lvlJc w:val="left"/>
      <w:pPr>
        <w:ind w:left="887" w:hanging="281"/>
      </w:pPr>
      <w:rPr>
        <w:rFonts w:ascii="Arial" w:eastAsia="Times New Roman" w:hAnsi="Arial" w:cs="Arial" w:hint="default"/>
        <w:spacing w:val="-27"/>
        <w:w w:val="100"/>
        <w:sz w:val="22"/>
        <w:szCs w:val="22"/>
        <w:lang w:val="pl-PL" w:eastAsia="pl-PL" w:bidi="pl-PL"/>
      </w:rPr>
    </w:lvl>
    <w:lvl w:ilvl="2" w:tplc="10CA703E">
      <w:numFmt w:val="bullet"/>
      <w:lvlText w:val=""/>
      <w:lvlJc w:val="left"/>
      <w:pPr>
        <w:ind w:left="124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5B38F3FC">
      <w:numFmt w:val="bullet"/>
      <w:lvlText w:val="•"/>
      <w:lvlJc w:val="left"/>
      <w:pPr>
        <w:ind w:left="2280" w:hanging="360"/>
      </w:pPr>
      <w:rPr>
        <w:rFonts w:hint="default"/>
        <w:lang w:val="pl-PL" w:eastAsia="pl-PL" w:bidi="pl-PL"/>
      </w:rPr>
    </w:lvl>
    <w:lvl w:ilvl="4" w:tplc="91EED584">
      <w:numFmt w:val="bullet"/>
      <w:lvlText w:val="•"/>
      <w:lvlJc w:val="left"/>
      <w:pPr>
        <w:ind w:left="3321" w:hanging="360"/>
      </w:pPr>
      <w:rPr>
        <w:rFonts w:hint="default"/>
        <w:lang w:val="pl-PL" w:eastAsia="pl-PL" w:bidi="pl-PL"/>
      </w:rPr>
    </w:lvl>
    <w:lvl w:ilvl="5" w:tplc="E47887B4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6" w:tplc="868887D4">
      <w:numFmt w:val="bullet"/>
      <w:lvlText w:val="•"/>
      <w:lvlJc w:val="left"/>
      <w:pPr>
        <w:ind w:left="5403" w:hanging="360"/>
      </w:pPr>
      <w:rPr>
        <w:rFonts w:hint="default"/>
        <w:lang w:val="pl-PL" w:eastAsia="pl-PL" w:bidi="pl-PL"/>
      </w:rPr>
    </w:lvl>
    <w:lvl w:ilvl="7" w:tplc="404E5C7E">
      <w:numFmt w:val="bullet"/>
      <w:lvlText w:val="•"/>
      <w:lvlJc w:val="left"/>
      <w:pPr>
        <w:ind w:left="6444" w:hanging="360"/>
      </w:pPr>
      <w:rPr>
        <w:rFonts w:hint="default"/>
        <w:lang w:val="pl-PL" w:eastAsia="pl-PL" w:bidi="pl-PL"/>
      </w:rPr>
    </w:lvl>
    <w:lvl w:ilvl="8" w:tplc="B852C304">
      <w:numFmt w:val="bullet"/>
      <w:lvlText w:val="•"/>
      <w:lvlJc w:val="left"/>
      <w:pPr>
        <w:ind w:left="7484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FF70A32"/>
    <w:multiLevelType w:val="hybridMultilevel"/>
    <w:tmpl w:val="2BBA0B7E"/>
    <w:lvl w:ilvl="0" w:tplc="593A932E">
      <w:start w:val="1"/>
      <w:numFmt w:val="decimal"/>
      <w:lvlText w:val="%1."/>
      <w:lvlJc w:val="left"/>
      <w:pPr>
        <w:ind w:left="460" w:hanging="361"/>
      </w:pPr>
      <w:rPr>
        <w:rFonts w:ascii="Arial" w:eastAsia="Times New Roman" w:hAnsi="Arial" w:cs="Arial" w:hint="default"/>
        <w:spacing w:val="-30"/>
        <w:w w:val="99"/>
        <w:sz w:val="22"/>
        <w:szCs w:val="22"/>
        <w:lang w:val="pl-PL" w:eastAsia="pl-PL" w:bidi="pl-PL"/>
      </w:rPr>
    </w:lvl>
    <w:lvl w:ilvl="1" w:tplc="AC9092B4">
      <w:numFmt w:val="bullet"/>
      <w:lvlText w:val="•"/>
      <w:lvlJc w:val="left"/>
      <w:pPr>
        <w:ind w:left="1370" w:hanging="361"/>
      </w:pPr>
      <w:rPr>
        <w:rFonts w:hint="default"/>
        <w:lang w:val="pl-PL" w:eastAsia="pl-PL" w:bidi="pl-PL"/>
      </w:rPr>
    </w:lvl>
    <w:lvl w:ilvl="2" w:tplc="9C587566">
      <w:numFmt w:val="bullet"/>
      <w:lvlText w:val="•"/>
      <w:lvlJc w:val="left"/>
      <w:pPr>
        <w:ind w:left="2281" w:hanging="361"/>
      </w:pPr>
      <w:rPr>
        <w:rFonts w:hint="default"/>
        <w:lang w:val="pl-PL" w:eastAsia="pl-PL" w:bidi="pl-PL"/>
      </w:rPr>
    </w:lvl>
    <w:lvl w:ilvl="3" w:tplc="5EDEFB18">
      <w:numFmt w:val="bullet"/>
      <w:lvlText w:val="•"/>
      <w:lvlJc w:val="left"/>
      <w:pPr>
        <w:ind w:left="3191" w:hanging="361"/>
      </w:pPr>
      <w:rPr>
        <w:rFonts w:hint="default"/>
        <w:lang w:val="pl-PL" w:eastAsia="pl-PL" w:bidi="pl-PL"/>
      </w:rPr>
    </w:lvl>
    <w:lvl w:ilvl="4" w:tplc="9480A088">
      <w:numFmt w:val="bullet"/>
      <w:lvlText w:val="•"/>
      <w:lvlJc w:val="left"/>
      <w:pPr>
        <w:ind w:left="4102" w:hanging="361"/>
      </w:pPr>
      <w:rPr>
        <w:rFonts w:hint="default"/>
        <w:lang w:val="pl-PL" w:eastAsia="pl-PL" w:bidi="pl-PL"/>
      </w:rPr>
    </w:lvl>
    <w:lvl w:ilvl="5" w:tplc="05A02F5E">
      <w:numFmt w:val="bullet"/>
      <w:lvlText w:val="•"/>
      <w:lvlJc w:val="left"/>
      <w:pPr>
        <w:ind w:left="5013" w:hanging="361"/>
      </w:pPr>
      <w:rPr>
        <w:rFonts w:hint="default"/>
        <w:lang w:val="pl-PL" w:eastAsia="pl-PL" w:bidi="pl-PL"/>
      </w:rPr>
    </w:lvl>
    <w:lvl w:ilvl="6" w:tplc="8382AD80">
      <w:numFmt w:val="bullet"/>
      <w:lvlText w:val="•"/>
      <w:lvlJc w:val="left"/>
      <w:pPr>
        <w:ind w:left="5923" w:hanging="361"/>
      </w:pPr>
      <w:rPr>
        <w:rFonts w:hint="default"/>
        <w:lang w:val="pl-PL" w:eastAsia="pl-PL" w:bidi="pl-PL"/>
      </w:rPr>
    </w:lvl>
    <w:lvl w:ilvl="7" w:tplc="870EA2C4">
      <w:numFmt w:val="bullet"/>
      <w:lvlText w:val="•"/>
      <w:lvlJc w:val="left"/>
      <w:pPr>
        <w:ind w:left="6834" w:hanging="361"/>
      </w:pPr>
      <w:rPr>
        <w:rFonts w:hint="default"/>
        <w:lang w:val="pl-PL" w:eastAsia="pl-PL" w:bidi="pl-PL"/>
      </w:rPr>
    </w:lvl>
    <w:lvl w:ilvl="8" w:tplc="B60C6580">
      <w:numFmt w:val="bullet"/>
      <w:lvlText w:val="•"/>
      <w:lvlJc w:val="left"/>
      <w:pPr>
        <w:ind w:left="7745" w:hanging="361"/>
      </w:pPr>
      <w:rPr>
        <w:rFonts w:hint="default"/>
        <w:lang w:val="pl-PL" w:eastAsia="pl-PL" w:bidi="pl-PL"/>
      </w:rPr>
    </w:lvl>
  </w:abstractNum>
  <w:abstractNum w:abstractNumId="5" w15:restartNumberingAfterBreak="0">
    <w:nsid w:val="2B8E28DF"/>
    <w:multiLevelType w:val="hybridMultilevel"/>
    <w:tmpl w:val="3B1605C2"/>
    <w:lvl w:ilvl="0" w:tplc="5EE4C3FE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5D561304">
      <w:start w:val="1"/>
      <w:numFmt w:val="lowerLetter"/>
      <w:lvlText w:val="%2)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2" w:tplc="F37A5872">
      <w:numFmt w:val="bullet"/>
      <w:lvlText w:val="•"/>
      <w:lvlJc w:val="left"/>
      <w:pPr>
        <w:ind w:left="1791" w:hanging="348"/>
      </w:pPr>
      <w:rPr>
        <w:rFonts w:hint="default"/>
        <w:lang w:val="pl-PL" w:eastAsia="pl-PL" w:bidi="pl-PL"/>
      </w:rPr>
    </w:lvl>
    <w:lvl w:ilvl="3" w:tplc="7C961882">
      <w:numFmt w:val="bullet"/>
      <w:lvlText w:val="•"/>
      <w:lvlJc w:val="left"/>
      <w:pPr>
        <w:ind w:left="2763" w:hanging="348"/>
      </w:pPr>
      <w:rPr>
        <w:rFonts w:hint="default"/>
        <w:lang w:val="pl-PL" w:eastAsia="pl-PL" w:bidi="pl-PL"/>
      </w:rPr>
    </w:lvl>
    <w:lvl w:ilvl="4" w:tplc="9B244C8E">
      <w:numFmt w:val="bullet"/>
      <w:lvlText w:val="•"/>
      <w:lvlJc w:val="left"/>
      <w:pPr>
        <w:ind w:left="3735" w:hanging="348"/>
      </w:pPr>
      <w:rPr>
        <w:rFonts w:hint="default"/>
        <w:lang w:val="pl-PL" w:eastAsia="pl-PL" w:bidi="pl-PL"/>
      </w:rPr>
    </w:lvl>
    <w:lvl w:ilvl="5" w:tplc="4FACD90A">
      <w:numFmt w:val="bullet"/>
      <w:lvlText w:val="•"/>
      <w:lvlJc w:val="left"/>
      <w:pPr>
        <w:ind w:left="4707" w:hanging="348"/>
      </w:pPr>
      <w:rPr>
        <w:rFonts w:hint="default"/>
        <w:lang w:val="pl-PL" w:eastAsia="pl-PL" w:bidi="pl-PL"/>
      </w:rPr>
    </w:lvl>
    <w:lvl w:ilvl="6" w:tplc="DB7CBD1E">
      <w:numFmt w:val="bullet"/>
      <w:lvlText w:val="•"/>
      <w:lvlJc w:val="left"/>
      <w:pPr>
        <w:ind w:left="5679" w:hanging="348"/>
      </w:pPr>
      <w:rPr>
        <w:rFonts w:hint="default"/>
        <w:lang w:val="pl-PL" w:eastAsia="pl-PL" w:bidi="pl-PL"/>
      </w:rPr>
    </w:lvl>
    <w:lvl w:ilvl="7" w:tplc="BDD4E164">
      <w:numFmt w:val="bullet"/>
      <w:lvlText w:val="•"/>
      <w:lvlJc w:val="left"/>
      <w:pPr>
        <w:ind w:left="6650" w:hanging="348"/>
      </w:pPr>
      <w:rPr>
        <w:rFonts w:hint="default"/>
        <w:lang w:val="pl-PL" w:eastAsia="pl-PL" w:bidi="pl-PL"/>
      </w:rPr>
    </w:lvl>
    <w:lvl w:ilvl="8" w:tplc="3676A252">
      <w:numFmt w:val="bullet"/>
      <w:lvlText w:val="•"/>
      <w:lvlJc w:val="left"/>
      <w:pPr>
        <w:ind w:left="7622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2C9579DC"/>
    <w:multiLevelType w:val="hybridMultilevel"/>
    <w:tmpl w:val="7A7C7758"/>
    <w:lvl w:ilvl="0" w:tplc="F2704246">
      <w:start w:val="1"/>
      <w:numFmt w:val="decimal"/>
      <w:lvlText w:val="%1."/>
      <w:lvlJc w:val="left"/>
      <w:pPr>
        <w:ind w:left="527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F8FC6736">
      <w:start w:val="1"/>
      <w:numFmt w:val="decimal"/>
      <w:lvlText w:val="%2)"/>
      <w:lvlJc w:val="left"/>
      <w:pPr>
        <w:ind w:left="1233" w:hanging="567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l-PL" w:eastAsia="pl-PL" w:bidi="pl-PL"/>
      </w:rPr>
    </w:lvl>
    <w:lvl w:ilvl="2" w:tplc="1A8EFDF8">
      <w:numFmt w:val="bullet"/>
      <w:lvlText w:val="•"/>
      <w:lvlJc w:val="left"/>
      <w:pPr>
        <w:ind w:left="2165" w:hanging="567"/>
      </w:pPr>
      <w:rPr>
        <w:rFonts w:hint="default"/>
        <w:lang w:val="pl-PL" w:eastAsia="pl-PL" w:bidi="pl-PL"/>
      </w:rPr>
    </w:lvl>
    <w:lvl w:ilvl="3" w:tplc="C7F0D980">
      <w:numFmt w:val="bullet"/>
      <w:lvlText w:val="•"/>
      <w:lvlJc w:val="left"/>
      <w:pPr>
        <w:ind w:left="3090" w:hanging="567"/>
      </w:pPr>
      <w:rPr>
        <w:rFonts w:hint="default"/>
        <w:lang w:val="pl-PL" w:eastAsia="pl-PL" w:bidi="pl-PL"/>
      </w:rPr>
    </w:lvl>
    <w:lvl w:ilvl="4" w:tplc="A17EDEFA">
      <w:numFmt w:val="bullet"/>
      <w:lvlText w:val="•"/>
      <w:lvlJc w:val="left"/>
      <w:pPr>
        <w:ind w:left="4015" w:hanging="567"/>
      </w:pPr>
      <w:rPr>
        <w:rFonts w:hint="default"/>
        <w:lang w:val="pl-PL" w:eastAsia="pl-PL" w:bidi="pl-PL"/>
      </w:rPr>
    </w:lvl>
    <w:lvl w:ilvl="5" w:tplc="C8B082EE">
      <w:numFmt w:val="bullet"/>
      <w:lvlText w:val="•"/>
      <w:lvlJc w:val="left"/>
      <w:pPr>
        <w:ind w:left="4940" w:hanging="567"/>
      </w:pPr>
      <w:rPr>
        <w:rFonts w:hint="default"/>
        <w:lang w:val="pl-PL" w:eastAsia="pl-PL" w:bidi="pl-PL"/>
      </w:rPr>
    </w:lvl>
    <w:lvl w:ilvl="6" w:tplc="69FC44F8">
      <w:numFmt w:val="bullet"/>
      <w:lvlText w:val="•"/>
      <w:lvlJc w:val="left"/>
      <w:pPr>
        <w:ind w:left="5865" w:hanging="567"/>
      </w:pPr>
      <w:rPr>
        <w:rFonts w:hint="default"/>
        <w:lang w:val="pl-PL" w:eastAsia="pl-PL" w:bidi="pl-PL"/>
      </w:rPr>
    </w:lvl>
    <w:lvl w:ilvl="7" w:tplc="33722AF4">
      <w:numFmt w:val="bullet"/>
      <w:lvlText w:val="•"/>
      <w:lvlJc w:val="left"/>
      <w:pPr>
        <w:ind w:left="6790" w:hanging="567"/>
      </w:pPr>
      <w:rPr>
        <w:rFonts w:hint="default"/>
        <w:lang w:val="pl-PL" w:eastAsia="pl-PL" w:bidi="pl-PL"/>
      </w:rPr>
    </w:lvl>
    <w:lvl w:ilvl="8" w:tplc="306AAB64">
      <w:numFmt w:val="bullet"/>
      <w:lvlText w:val="•"/>
      <w:lvlJc w:val="left"/>
      <w:pPr>
        <w:ind w:left="7716" w:hanging="567"/>
      </w:pPr>
      <w:rPr>
        <w:rFonts w:hint="default"/>
        <w:lang w:val="pl-PL" w:eastAsia="pl-PL" w:bidi="pl-PL"/>
      </w:rPr>
    </w:lvl>
  </w:abstractNum>
  <w:abstractNum w:abstractNumId="7" w15:restartNumberingAfterBreak="0">
    <w:nsid w:val="387F1CFA"/>
    <w:multiLevelType w:val="hybridMultilevel"/>
    <w:tmpl w:val="96D01118"/>
    <w:lvl w:ilvl="0" w:tplc="4C886746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70481634">
      <w:start w:val="1"/>
      <w:numFmt w:val="lowerLetter"/>
      <w:lvlText w:val="%2)"/>
      <w:lvlJc w:val="left"/>
      <w:pPr>
        <w:ind w:left="952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08EEF89C">
      <w:numFmt w:val="bullet"/>
      <w:lvlText w:val="•"/>
      <w:lvlJc w:val="left"/>
      <w:pPr>
        <w:ind w:left="1916" w:hanging="425"/>
      </w:pPr>
      <w:rPr>
        <w:rFonts w:hint="default"/>
        <w:lang w:val="pl-PL" w:eastAsia="pl-PL" w:bidi="pl-PL"/>
      </w:rPr>
    </w:lvl>
    <w:lvl w:ilvl="3" w:tplc="1D50F614">
      <w:numFmt w:val="bullet"/>
      <w:lvlText w:val="•"/>
      <w:lvlJc w:val="left"/>
      <w:pPr>
        <w:ind w:left="2872" w:hanging="425"/>
      </w:pPr>
      <w:rPr>
        <w:rFonts w:hint="default"/>
        <w:lang w:val="pl-PL" w:eastAsia="pl-PL" w:bidi="pl-PL"/>
      </w:rPr>
    </w:lvl>
    <w:lvl w:ilvl="4" w:tplc="F93AD0A2">
      <w:numFmt w:val="bullet"/>
      <w:lvlText w:val="•"/>
      <w:lvlJc w:val="left"/>
      <w:pPr>
        <w:ind w:left="3828" w:hanging="425"/>
      </w:pPr>
      <w:rPr>
        <w:rFonts w:hint="default"/>
        <w:lang w:val="pl-PL" w:eastAsia="pl-PL" w:bidi="pl-PL"/>
      </w:rPr>
    </w:lvl>
    <w:lvl w:ilvl="5" w:tplc="60B20174">
      <w:numFmt w:val="bullet"/>
      <w:lvlText w:val="•"/>
      <w:lvlJc w:val="left"/>
      <w:pPr>
        <w:ind w:left="4785" w:hanging="425"/>
      </w:pPr>
      <w:rPr>
        <w:rFonts w:hint="default"/>
        <w:lang w:val="pl-PL" w:eastAsia="pl-PL" w:bidi="pl-PL"/>
      </w:rPr>
    </w:lvl>
    <w:lvl w:ilvl="6" w:tplc="091A7F96">
      <w:numFmt w:val="bullet"/>
      <w:lvlText w:val="•"/>
      <w:lvlJc w:val="left"/>
      <w:pPr>
        <w:ind w:left="5741" w:hanging="425"/>
      </w:pPr>
      <w:rPr>
        <w:rFonts w:hint="default"/>
        <w:lang w:val="pl-PL" w:eastAsia="pl-PL" w:bidi="pl-PL"/>
      </w:rPr>
    </w:lvl>
    <w:lvl w:ilvl="7" w:tplc="2E76C9B4">
      <w:numFmt w:val="bullet"/>
      <w:lvlText w:val="•"/>
      <w:lvlJc w:val="left"/>
      <w:pPr>
        <w:ind w:left="6697" w:hanging="425"/>
      </w:pPr>
      <w:rPr>
        <w:rFonts w:hint="default"/>
        <w:lang w:val="pl-PL" w:eastAsia="pl-PL" w:bidi="pl-PL"/>
      </w:rPr>
    </w:lvl>
    <w:lvl w:ilvl="8" w:tplc="8C2AB2A2">
      <w:numFmt w:val="bullet"/>
      <w:lvlText w:val="•"/>
      <w:lvlJc w:val="left"/>
      <w:pPr>
        <w:ind w:left="7653" w:hanging="425"/>
      </w:pPr>
      <w:rPr>
        <w:rFonts w:hint="default"/>
        <w:lang w:val="pl-PL" w:eastAsia="pl-PL" w:bidi="pl-PL"/>
      </w:rPr>
    </w:lvl>
  </w:abstractNum>
  <w:abstractNum w:abstractNumId="8" w15:restartNumberingAfterBreak="0">
    <w:nsid w:val="479F5644"/>
    <w:multiLevelType w:val="hybridMultilevel"/>
    <w:tmpl w:val="FCBA27C8"/>
    <w:lvl w:ilvl="0" w:tplc="7A56C6FC">
      <w:start w:val="1"/>
      <w:numFmt w:val="decimal"/>
      <w:lvlText w:val="%1."/>
      <w:lvlJc w:val="left"/>
      <w:pPr>
        <w:ind w:left="460" w:hanging="361"/>
      </w:pPr>
      <w:rPr>
        <w:rFonts w:ascii="Arial" w:eastAsia="Times New Roman" w:hAnsi="Arial" w:cs="Arial" w:hint="default"/>
        <w:spacing w:val="-22"/>
        <w:w w:val="99"/>
        <w:sz w:val="22"/>
        <w:szCs w:val="22"/>
        <w:lang w:val="pl-PL" w:eastAsia="pl-PL" w:bidi="pl-PL"/>
      </w:rPr>
    </w:lvl>
    <w:lvl w:ilvl="1" w:tplc="2D30E61E">
      <w:start w:val="1"/>
      <w:numFmt w:val="decimal"/>
      <w:lvlText w:val="%2)"/>
      <w:lvlJc w:val="left"/>
      <w:pPr>
        <w:ind w:left="981" w:hanging="360"/>
      </w:pPr>
      <w:rPr>
        <w:rFonts w:ascii="Arial" w:eastAsia="Times New Roman" w:hAnsi="Arial" w:cs="Arial" w:hint="default"/>
        <w:spacing w:val="-20"/>
        <w:w w:val="99"/>
        <w:sz w:val="22"/>
        <w:szCs w:val="22"/>
        <w:lang w:val="pl-PL" w:eastAsia="pl-PL" w:bidi="pl-PL"/>
      </w:rPr>
    </w:lvl>
    <w:lvl w:ilvl="2" w:tplc="0B7E380A">
      <w:numFmt w:val="bullet"/>
      <w:lvlText w:val="•"/>
      <w:lvlJc w:val="left"/>
      <w:pPr>
        <w:ind w:left="1934" w:hanging="360"/>
      </w:pPr>
      <w:rPr>
        <w:rFonts w:hint="default"/>
        <w:lang w:val="pl-PL" w:eastAsia="pl-PL" w:bidi="pl-PL"/>
      </w:rPr>
    </w:lvl>
    <w:lvl w:ilvl="3" w:tplc="38FC8E3C">
      <w:numFmt w:val="bullet"/>
      <w:lvlText w:val="•"/>
      <w:lvlJc w:val="left"/>
      <w:pPr>
        <w:ind w:left="2888" w:hanging="360"/>
      </w:pPr>
      <w:rPr>
        <w:rFonts w:hint="default"/>
        <w:lang w:val="pl-PL" w:eastAsia="pl-PL" w:bidi="pl-PL"/>
      </w:rPr>
    </w:lvl>
    <w:lvl w:ilvl="4" w:tplc="0492D3F6">
      <w:numFmt w:val="bullet"/>
      <w:lvlText w:val="•"/>
      <w:lvlJc w:val="left"/>
      <w:pPr>
        <w:ind w:left="3842" w:hanging="360"/>
      </w:pPr>
      <w:rPr>
        <w:rFonts w:hint="default"/>
        <w:lang w:val="pl-PL" w:eastAsia="pl-PL" w:bidi="pl-PL"/>
      </w:rPr>
    </w:lvl>
    <w:lvl w:ilvl="5" w:tplc="10C47248">
      <w:numFmt w:val="bullet"/>
      <w:lvlText w:val="•"/>
      <w:lvlJc w:val="left"/>
      <w:pPr>
        <w:ind w:left="4796" w:hanging="360"/>
      </w:pPr>
      <w:rPr>
        <w:rFonts w:hint="default"/>
        <w:lang w:val="pl-PL" w:eastAsia="pl-PL" w:bidi="pl-PL"/>
      </w:rPr>
    </w:lvl>
    <w:lvl w:ilvl="6" w:tplc="C5A86B50">
      <w:numFmt w:val="bullet"/>
      <w:lvlText w:val="•"/>
      <w:lvlJc w:val="left"/>
      <w:pPr>
        <w:ind w:left="5750" w:hanging="360"/>
      </w:pPr>
      <w:rPr>
        <w:rFonts w:hint="default"/>
        <w:lang w:val="pl-PL" w:eastAsia="pl-PL" w:bidi="pl-PL"/>
      </w:rPr>
    </w:lvl>
    <w:lvl w:ilvl="7" w:tplc="397EE378">
      <w:numFmt w:val="bullet"/>
      <w:lvlText w:val="•"/>
      <w:lvlJc w:val="left"/>
      <w:pPr>
        <w:ind w:left="6704" w:hanging="360"/>
      </w:pPr>
      <w:rPr>
        <w:rFonts w:hint="default"/>
        <w:lang w:val="pl-PL" w:eastAsia="pl-PL" w:bidi="pl-PL"/>
      </w:rPr>
    </w:lvl>
    <w:lvl w:ilvl="8" w:tplc="044E752E">
      <w:numFmt w:val="bullet"/>
      <w:lvlText w:val="•"/>
      <w:lvlJc w:val="left"/>
      <w:pPr>
        <w:ind w:left="7658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4B7C279E"/>
    <w:multiLevelType w:val="hybridMultilevel"/>
    <w:tmpl w:val="1C426B60"/>
    <w:lvl w:ilvl="0" w:tplc="DF987D62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8BF605B2">
      <w:numFmt w:val="bullet"/>
      <w:lvlText w:val="•"/>
      <w:lvlJc w:val="left"/>
      <w:pPr>
        <w:ind w:left="1370" w:hanging="361"/>
      </w:pPr>
      <w:rPr>
        <w:rFonts w:hint="default"/>
        <w:lang w:val="pl-PL" w:eastAsia="pl-PL" w:bidi="pl-PL"/>
      </w:rPr>
    </w:lvl>
    <w:lvl w:ilvl="2" w:tplc="FFD2B6CE">
      <w:numFmt w:val="bullet"/>
      <w:lvlText w:val="•"/>
      <w:lvlJc w:val="left"/>
      <w:pPr>
        <w:ind w:left="2281" w:hanging="361"/>
      </w:pPr>
      <w:rPr>
        <w:rFonts w:hint="default"/>
        <w:lang w:val="pl-PL" w:eastAsia="pl-PL" w:bidi="pl-PL"/>
      </w:rPr>
    </w:lvl>
    <w:lvl w:ilvl="3" w:tplc="80F6C772">
      <w:numFmt w:val="bullet"/>
      <w:lvlText w:val="•"/>
      <w:lvlJc w:val="left"/>
      <w:pPr>
        <w:ind w:left="3191" w:hanging="361"/>
      </w:pPr>
      <w:rPr>
        <w:rFonts w:hint="default"/>
        <w:lang w:val="pl-PL" w:eastAsia="pl-PL" w:bidi="pl-PL"/>
      </w:rPr>
    </w:lvl>
    <w:lvl w:ilvl="4" w:tplc="04185428">
      <w:numFmt w:val="bullet"/>
      <w:lvlText w:val="•"/>
      <w:lvlJc w:val="left"/>
      <w:pPr>
        <w:ind w:left="4102" w:hanging="361"/>
      </w:pPr>
      <w:rPr>
        <w:rFonts w:hint="default"/>
        <w:lang w:val="pl-PL" w:eastAsia="pl-PL" w:bidi="pl-PL"/>
      </w:rPr>
    </w:lvl>
    <w:lvl w:ilvl="5" w:tplc="EB745FA6">
      <w:numFmt w:val="bullet"/>
      <w:lvlText w:val="•"/>
      <w:lvlJc w:val="left"/>
      <w:pPr>
        <w:ind w:left="5013" w:hanging="361"/>
      </w:pPr>
      <w:rPr>
        <w:rFonts w:hint="default"/>
        <w:lang w:val="pl-PL" w:eastAsia="pl-PL" w:bidi="pl-PL"/>
      </w:rPr>
    </w:lvl>
    <w:lvl w:ilvl="6" w:tplc="D3480F92">
      <w:numFmt w:val="bullet"/>
      <w:lvlText w:val="•"/>
      <w:lvlJc w:val="left"/>
      <w:pPr>
        <w:ind w:left="5923" w:hanging="361"/>
      </w:pPr>
      <w:rPr>
        <w:rFonts w:hint="default"/>
        <w:lang w:val="pl-PL" w:eastAsia="pl-PL" w:bidi="pl-PL"/>
      </w:rPr>
    </w:lvl>
    <w:lvl w:ilvl="7" w:tplc="CACEC700">
      <w:numFmt w:val="bullet"/>
      <w:lvlText w:val="•"/>
      <w:lvlJc w:val="left"/>
      <w:pPr>
        <w:ind w:left="6834" w:hanging="361"/>
      </w:pPr>
      <w:rPr>
        <w:rFonts w:hint="default"/>
        <w:lang w:val="pl-PL" w:eastAsia="pl-PL" w:bidi="pl-PL"/>
      </w:rPr>
    </w:lvl>
    <w:lvl w:ilvl="8" w:tplc="E0E0A0F0">
      <w:numFmt w:val="bullet"/>
      <w:lvlText w:val="•"/>
      <w:lvlJc w:val="left"/>
      <w:pPr>
        <w:ind w:left="7745" w:hanging="361"/>
      </w:pPr>
      <w:rPr>
        <w:rFonts w:hint="default"/>
        <w:lang w:val="pl-PL" w:eastAsia="pl-PL" w:bidi="pl-PL"/>
      </w:rPr>
    </w:lvl>
  </w:abstractNum>
  <w:abstractNum w:abstractNumId="10" w15:restartNumberingAfterBreak="0">
    <w:nsid w:val="563864B0"/>
    <w:multiLevelType w:val="hybridMultilevel"/>
    <w:tmpl w:val="CD10956E"/>
    <w:lvl w:ilvl="0" w:tplc="73FC03B2">
      <w:start w:val="1"/>
      <w:numFmt w:val="decimal"/>
      <w:lvlText w:val="%1."/>
      <w:lvlJc w:val="left"/>
      <w:pPr>
        <w:ind w:left="460" w:hanging="361"/>
      </w:pPr>
      <w:rPr>
        <w:rFonts w:ascii="Arial" w:eastAsia="Times New Roman" w:hAnsi="Arial" w:cs="Arial" w:hint="default"/>
        <w:spacing w:val="-8"/>
        <w:w w:val="99"/>
        <w:sz w:val="22"/>
        <w:szCs w:val="22"/>
        <w:lang w:val="pl-PL" w:eastAsia="pl-PL" w:bidi="pl-PL"/>
      </w:rPr>
    </w:lvl>
    <w:lvl w:ilvl="1" w:tplc="365CE11E">
      <w:start w:val="1"/>
      <w:numFmt w:val="lowerLetter"/>
      <w:lvlText w:val="%2)"/>
      <w:lvlJc w:val="left"/>
      <w:pPr>
        <w:ind w:left="820" w:hanging="348"/>
      </w:pPr>
      <w:rPr>
        <w:rFonts w:ascii="Arial" w:eastAsia="Times New Roman" w:hAnsi="Arial" w:cs="Arial" w:hint="default"/>
        <w:spacing w:val="-18"/>
        <w:w w:val="99"/>
        <w:sz w:val="22"/>
        <w:szCs w:val="22"/>
        <w:lang w:val="pl-PL" w:eastAsia="pl-PL" w:bidi="pl-PL"/>
      </w:rPr>
    </w:lvl>
    <w:lvl w:ilvl="2" w:tplc="16FAC094">
      <w:numFmt w:val="bullet"/>
      <w:lvlText w:val="•"/>
      <w:lvlJc w:val="left"/>
      <w:pPr>
        <w:ind w:left="1791" w:hanging="348"/>
      </w:pPr>
      <w:rPr>
        <w:rFonts w:hint="default"/>
        <w:lang w:val="pl-PL" w:eastAsia="pl-PL" w:bidi="pl-PL"/>
      </w:rPr>
    </w:lvl>
    <w:lvl w:ilvl="3" w:tplc="704484E6">
      <w:numFmt w:val="bullet"/>
      <w:lvlText w:val="•"/>
      <w:lvlJc w:val="left"/>
      <w:pPr>
        <w:ind w:left="2763" w:hanging="348"/>
      </w:pPr>
      <w:rPr>
        <w:rFonts w:hint="default"/>
        <w:lang w:val="pl-PL" w:eastAsia="pl-PL" w:bidi="pl-PL"/>
      </w:rPr>
    </w:lvl>
    <w:lvl w:ilvl="4" w:tplc="01C8B026">
      <w:numFmt w:val="bullet"/>
      <w:lvlText w:val="•"/>
      <w:lvlJc w:val="left"/>
      <w:pPr>
        <w:ind w:left="3735" w:hanging="348"/>
      </w:pPr>
      <w:rPr>
        <w:rFonts w:hint="default"/>
        <w:lang w:val="pl-PL" w:eastAsia="pl-PL" w:bidi="pl-PL"/>
      </w:rPr>
    </w:lvl>
    <w:lvl w:ilvl="5" w:tplc="4CBAEEF0">
      <w:numFmt w:val="bullet"/>
      <w:lvlText w:val="•"/>
      <w:lvlJc w:val="left"/>
      <w:pPr>
        <w:ind w:left="4707" w:hanging="348"/>
      </w:pPr>
      <w:rPr>
        <w:rFonts w:hint="default"/>
        <w:lang w:val="pl-PL" w:eastAsia="pl-PL" w:bidi="pl-PL"/>
      </w:rPr>
    </w:lvl>
    <w:lvl w:ilvl="6" w:tplc="1DC20964">
      <w:numFmt w:val="bullet"/>
      <w:lvlText w:val="•"/>
      <w:lvlJc w:val="left"/>
      <w:pPr>
        <w:ind w:left="5679" w:hanging="348"/>
      </w:pPr>
      <w:rPr>
        <w:rFonts w:hint="default"/>
        <w:lang w:val="pl-PL" w:eastAsia="pl-PL" w:bidi="pl-PL"/>
      </w:rPr>
    </w:lvl>
    <w:lvl w:ilvl="7" w:tplc="BCDA904E">
      <w:numFmt w:val="bullet"/>
      <w:lvlText w:val="•"/>
      <w:lvlJc w:val="left"/>
      <w:pPr>
        <w:ind w:left="6650" w:hanging="348"/>
      </w:pPr>
      <w:rPr>
        <w:rFonts w:hint="default"/>
        <w:lang w:val="pl-PL" w:eastAsia="pl-PL" w:bidi="pl-PL"/>
      </w:rPr>
    </w:lvl>
    <w:lvl w:ilvl="8" w:tplc="61E03246">
      <w:numFmt w:val="bullet"/>
      <w:lvlText w:val="•"/>
      <w:lvlJc w:val="left"/>
      <w:pPr>
        <w:ind w:left="7622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6141550A"/>
    <w:multiLevelType w:val="hybridMultilevel"/>
    <w:tmpl w:val="BFC80E18"/>
    <w:lvl w:ilvl="0" w:tplc="49165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97468"/>
    <w:multiLevelType w:val="hybridMultilevel"/>
    <w:tmpl w:val="786C6DBE"/>
    <w:lvl w:ilvl="0" w:tplc="B478E69E">
      <w:start w:val="1"/>
      <w:numFmt w:val="decimal"/>
      <w:lvlText w:val="%1."/>
      <w:lvlJc w:val="left"/>
      <w:pPr>
        <w:ind w:left="527" w:hanging="360"/>
      </w:pPr>
      <w:rPr>
        <w:rFonts w:ascii="Arial" w:eastAsia="Times New Roman" w:hAnsi="Arial" w:cs="Arial" w:hint="default"/>
        <w:spacing w:val="-3"/>
        <w:w w:val="100"/>
        <w:sz w:val="22"/>
        <w:szCs w:val="22"/>
        <w:lang w:val="pl-PL" w:eastAsia="pl-PL" w:bidi="pl-PL"/>
      </w:rPr>
    </w:lvl>
    <w:lvl w:ilvl="1" w:tplc="AAC017D8">
      <w:numFmt w:val="bullet"/>
      <w:lvlText w:val="•"/>
      <w:lvlJc w:val="left"/>
      <w:pPr>
        <w:ind w:left="1424" w:hanging="360"/>
      </w:pPr>
      <w:rPr>
        <w:rFonts w:hint="default"/>
        <w:lang w:val="pl-PL" w:eastAsia="pl-PL" w:bidi="pl-PL"/>
      </w:rPr>
    </w:lvl>
    <w:lvl w:ilvl="2" w:tplc="FCE205B8">
      <w:numFmt w:val="bullet"/>
      <w:lvlText w:val="•"/>
      <w:lvlJc w:val="left"/>
      <w:pPr>
        <w:ind w:left="2329" w:hanging="360"/>
      </w:pPr>
      <w:rPr>
        <w:rFonts w:hint="default"/>
        <w:lang w:val="pl-PL" w:eastAsia="pl-PL" w:bidi="pl-PL"/>
      </w:rPr>
    </w:lvl>
    <w:lvl w:ilvl="3" w:tplc="C89816E8">
      <w:numFmt w:val="bullet"/>
      <w:lvlText w:val="•"/>
      <w:lvlJc w:val="left"/>
      <w:pPr>
        <w:ind w:left="3233" w:hanging="360"/>
      </w:pPr>
      <w:rPr>
        <w:rFonts w:hint="default"/>
        <w:lang w:val="pl-PL" w:eastAsia="pl-PL" w:bidi="pl-PL"/>
      </w:rPr>
    </w:lvl>
    <w:lvl w:ilvl="4" w:tplc="03182654">
      <w:numFmt w:val="bullet"/>
      <w:lvlText w:val="•"/>
      <w:lvlJc w:val="left"/>
      <w:pPr>
        <w:ind w:left="4138" w:hanging="360"/>
      </w:pPr>
      <w:rPr>
        <w:rFonts w:hint="default"/>
        <w:lang w:val="pl-PL" w:eastAsia="pl-PL" w:bidi="pl-PL"/>
      </w:rPr>
    </w:lvl>
    <w:lvl w:ilvl="5" w:tplc="A9BC25B6">
      <w:numFmt w:val="bullet"/>
      <w:lvlText w:val="•"/>
      <w:lvlJc w:val="left"/>
      <w:pPr>
        <w:ind w:left="5043" w:hanging="360"/>
      </w:pPr>
      <w:rPr>
        <w:rFonts w:hint="default"/>
        <w:lang w:val="pl-PL" w:eastAsia="pl-PL" w:bidi="pl-PL"/>
      </w:rPr>
    </w:lvl>
    <w:lvl w:ilvl="6" w:tplc="2F368532">
      <w:numFmt w:val="bullet"/>
      <w:lvlText w:val="•"/>
      <w:lvlJc w:val="left"/>
      <w:pPr>
        <w:ind w:left="5947" w:hanging="360"/>
      </w:pPr>
      <w:rPr>
        <w:rFonts w:hint="default"/>
        <w:lang w:val="pl-PL" w:eastAsia="pl-PL" w:bidi="pl-PL"/>
      </w:rPr>
    </w:lvl>
    <w:lvl w:ilvl="7" w:tplc="39CEDDCA">
      <w:numFmt w:val="bullet"/>
      <w:lvlText w:val="•"/>
      <w:lvlJc w:val="left"/>
      <w:pPr>
        <w:ind w:left="6852" w:hanging="360"/>
      </w:pPr>
      <w:rPr>
        <w:rFonts w:hint="default"/>
        <w:lang w:val="pl-PL" w:eastAsia="pl-PL" w:bidi="pl-PL"/>
      </w:rPr>
    </w:lvl>
    <w:lvl w:ilvl="8" w:tplc="0F1CFC42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71BD2B92"/>
    <w:multiLevelType w:val="hybridMultilevel"/>
    <w:tmpl w:val="72327D14"/>
    <w:lvl w:ilvl="0" w:tplc="CB3EC00E">
      <w:start w:val="1"/>
      <w:numFmt w:val="decimal"/>
      <w:lvlText w:val="%1."/>
      <w:lvlJc w:val="left"/>
      <w:pPr>
        <w:ind w:left="460" w:hanging="361"/>
      </w:pPr>
      <w:rPr>
        <w:rFonts w:ascii="Arial" w:eastAsia="Times New Roman" w:hAnsi="Arial" w:cs="Arial" w:hint="default"/>
        <w:spacing w:val="-30"/>
        <w:w w:val="99"/>
        <w:sz w:val="22"/>
        <w:szCs w:val="22"/>
        <w:lang w:val="pl-PL" w:eastAsia="pl-PL" w:bidi="pl-PL"/>
      </w:rPr>
    </w:lvl>
    <w:lvl w:ilvl="1" w:tplc="2A1001CA">
      <w:numFmt w:val="bullet"/>
      <w:lvlText w:val="•"/>
      <w:lvlJc w:val="left"/>
      <w:pPr>
        <w:ind w:left="1370" w:hanging="361"/>
      </w:pPr>
      <w:rPr>
        <w:rFonts w:hint="default"/>
        <w:lang w:val="pl-PL" w:eastAsia="pl-PL" w:bidi="pl-PL"/>
      </w:rPr>
    </w:lvl>
    <w:lvl w:ilvl="2" w:tplc="F1F01BB2">
      <w:numFmt w:val="bullet"/>
      <w:lvlText w:val="•"/>
      <w:lvlJc w:val="left"/>
      <w:pPr>
        <w:ind w:left="2281" w:hanging="361"/>
      </w:pPr>
      <w:rPr>
        <w:rFonts w:hint="default"/>
        <w:lang w:val="pl-PL" w:eastAsia="pl-PL" w:bidi="pl-PL"/>
      </w:rPr>
    </w:lvl>
    <w:lvl w:ilvl="3" w:tplc="EB98C78A">
      <w:numFmt w:val="bullet"/>
      <w:lvlText w:val="•"/>
      <w:lvlJc w:val="left"/>
      <w:pPr>
        <w:ind w:left="3191" w:hanging="361"/>
      </w:pPr>
      <w:rPr>
        <w:rFonts w:hint="default"/>
        <w:lang w:val="pl-PL" w:eastAsia="pl-PL" w:bidi="pl-PL"/>
      </w:rPr>
    </w:lvl>
    <w:lvl w:ilvl="4" w:tplc="995E444C">
      <w:numFmt w:val="bullet"/>
      <w:lvlText w:val="•"/>
      <w:lvlJc w:val="left"/>
      <w:pPr>
        <w:ind w:left="4102" w:hanging="361"/>
      </w:pPr>
      <w:rPr>
        <w:rFonts w:hint="default"/>
        <w:lang w:val="pl-PL" w:eastAsia="pl-PL" w:bidi="pl-PL"/>
      </w:rPr>
    </w:lvl>
    <w:lvl w:ilvl="5" w:tplc="ACB4195E">
      <w:numFmt w:val="bullet"/>
      <w:lvlText w:val="•"/>
      <w:lvlJc w:val="left"/>
      <w:pPr>
        <w:ind w:left="5013" w:hanging="361"/>
      </w:pPr>
      <w:rPr>
        <w:rFonts w:hint="default"/>
        <w:lang w:val="pl-PL" w:eastAsia="pl-PL" w:bidi="pl-PL"/>
      </w:rPr>
    </w:lvl>
    <w:lvl w:ilvl="6" w:tplc="AF0AAF82">
      <w:numFmt w:val="bullet"/>
      <w:lvlText w:val="•"/>
      <w:lvlJc w:val="left"/>
      <w:pPr>
        <w:ind w:left="5923" w:hanging="361"/>
      </w:pPr>
      <w:rPr>
        <w:rFonts w:hint="default"/>
        <w:lang w:val="pl-PL" w:eastAsia="pl-PL" w:bidi="pl-PL"/>
      </w:rPr>
    </w:lvl>
    <w:lvl w:ilvl="7" w:tplc="BC6C0342">
      <w:numFmt w:val="bullet"/>
      <w:lvlText w:val="•"/>
      <w:lvlJc w:val="left"/>
      <w:pPr>
        <w:ind w:left="6834" w:hanging="361"/>
      </w:pPr>
      <w:rPr>
        <w:rFonts w:hint="default"/>
        <w:lang w:val="pl-PL" w:eastAsia="pl-PL" w:bidi="pl-PL"/>
      </w:rPr>
    </w:lvl>
    <w:lvl w:ilvl="8" w:tplc="58F66F7C">
      <w:numFmt w:val="bullet"/>
      <w:lvlText w:val="•"/>
      <w:lvlJc w:val="left"/>
      <w:pPr>
        <w:ind w:left="7745" w:hanging="361"/>
      </w:pPr>
      <w:rPr>
        <w:rFonts w:hint="default"/>
        <w:lang w:val="pl-PL" w:eastAsia="pl-PL" w:bidi="pl-PL"/>
      </w:rPr>
    </w:lvl>
  </w:abstractNum>
  <w:abstractNum w:abstractNumId="14" w15:restartNumberingAfterBreak="0">
    <w:nsid w:val="7F03707F"/>
    <w:multiLevelType w:val="hybridMultilevel"/>
    <w:tmpl w:val="0D48F32A"/>
    <w:lvl w:ilvl="0" w:tplc="15166132">
      <w:start w:val="1"/>
      <w:numFmt w:val="lowerLetter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31D06634">
      <w:numFmt w:val="bullet"/>
      <w:lvlText w:val="•"/>
      <w:lvlJc w:val="left"/>
      <w:pPr>
        <w:ind w:left="2018" w:hanging="360"/>
      </w:pPr>
      <w:rPr>
        <w:rFonts w:hint="default"/>
        <w:lang w:val="pl-PL" w:eastAsia="pl-PL" w:bidi="pl-PL"/>
      </w:rPr>
    </w:lvl>
    <w:lvl w:ilvl="2" w:tplc="73E200FE">
      <w:numFmt w:val="bullet"/>
      <w:lvlText w:val="•"/>
      <w:lvlJc w:val="left"/>
      <w:pPr>
        <w:ind w:left="2857" w:hanging="360"/>
      </w:pPr>
      <w:rPr>
        <w:rFonts w:hint="default"/>
        <w:lang w:val="pl-PL" w:eastAsia="pl-PL" w:bidi="pl-PL"/>
      </w:rPr>
    </w:lvl>
    <w:lvl w:ilvl="3" w:tplc="50AC457E">
      <w:numFmt w:val="bullet"/>
      <w:lvlText w:val="•"/>
      <w:lvlJc w:val="left"/>
      <w:pPr>
        <w:ind w:left="3695" w:hanging="360"/>
      </w:pPr>
      <w:rPr>
        <w:rFonts w:hint="default"/>
        <w:lang w:val="pl-PL" w:eastAsia="pl-PL" w:bidi="pl-PL"/>
      </w:rPr>
    </w:lvl>
    <w:lvl w:ilvl="4" w:tplc="7CF0A224">
      <w:numFmt w:val="bullet"/>
      <w:lvlText w:val="•"/>
      <w:lvlJc w:val="left"/>
      <w:pPr>
        <w:ind w:left="4534" w:hanging="360"/>
      </w:pPr>
      <w:rPr>
        <w:rFonts w:hint="default"/>
        <w:lang w:val="pl-PL" w:eastAsia="pl-PL" w:bidi="pl-PL"/>
      </w:rPr>
    </w:lvl>
    <w:lvl w:ilvl="5" w:tplc="D3B0AD86">
      <w:numFmt w:val="bullet"/>
      <w:lvlText w:val="•"/>
      <w:lvlJc w:val="left"/>
      <w:pPr>
        <w:ind w:left="5373" w:hanging="360"/>
      </w:pPr>
      <w:rPr>
        <w:rFonts w:hint="default"/>
        <w:lang w:val="pl-PL" w:eastAsia="pl-PL" w:bidi="pl-PL"/>
      </w:rPr>
    </w:lvl>
    <w:lvl w:ilvl="6" w:tplc="778E2014">
      <w:numFmt w:val="bullet"/>
      <w:lvlText w:val="•"/>
      <w:lvlJc w:val="left"/>
      <w:pPr>
        <w:ind w:left="6211" w:hanging="360"/>
      </w:pPr>
      <w:rPr>
        <w:rFonts w:hint="default"/>
        <w:lang w:val="pl-PL" w:eastAsia="pl-PL" w:bidi="pl-PL"/>
      </w:rPr>
    </w:lvl>
    <w:lvl w:ilvl="7" w:tplc="00A86846">
      <w:numFmt w:val="bullet"/>
      <w:lvlText w:val="•"/>
      <w:lvlJc w:val="left"/>
      <w:pPr>
        <w:ind w:left="7050" w:hanging="360"/>
      </w:pPr>
      <w:rPr>
        <w:rFonts w:hint="default"/>
        <w:lang w:val="pl-PL" w:eastAsia="pl-PL" w:bidi="pl-PL"/>
      </w:rPr>
    </w:lvl>
    <w:lvl w:ilvl="8" w:tplc="AC06D6F4">
      <w:numFmt w:val="bullet"/>
      <w:lvlText w:val="•"/>
      <w:lvlJc w:val="left"/>
      <w:pPr>
        <w:ind w:left="7889" w:hanging="360"/>
      </w:pPr>
      <w:rPr>
        <w:rFonts w:hint="default"/>
        <w:lang w:val="pl-PL" w:eastAsia="pl-PL" w:bidi="pl-PL"/>
      </w:rPr>
    </w:lvl>
  </w:abstractNum>
  <w:num w:numId="1" w16cid:durableId="1010179006">
    <w:abstractNumId w:val="2"/>
  </w:num>
  <w:num w:numId="2" w16cid:durableId="283317947">
    <w:abstractNumId w:val="6"/>
  </w:num>
  <w:num w:numId="3" w16cid:durableId="1360278441">
    <w:abstractNumId w:val="5"/>
  </w:num>
  <w:num w:numId="4" w16cid:durableId="93331108">
    <w:abstractNumId w:val="7"/>
  </w:num>
  <w:num w:numId="5" w16cid:durableId="2039890136">
    <w:abstractNumId w:val="9"/>
  </w:num>
  <w:num w:numId="6" w16cid:durableId="556356296">
    <w:abstractNumId w:val="14"/>
  </w:num>
  <w:num w:numId="7" w16cid:durableId="1127091236">
    <w:abstractNumId w:val="3"/>
  </w:num>
  <w:num w:numId="8" w16cid:durableId="403190597">
    <w:abstractNumId w:val="4"/>
  </w:num>
  <w:num w:numId="9" w16cid:durableId="1091437135">
    <w:abstractNumId w:val="10"/>
  </w:num>
  <w:num w:numId="10" w16cid:durableId="734284398">
    <w:abstractNumId w:val="12"/>
  </w:num>
  <w:num w:numId="11" w16cid:durableId="1085880335">
    <w:abstractNumId w:val="8"/>
  </w:num>
  <w:num w:numId="12" w16cid:durableId="1924334047">
    <w:abstractNumId w:val="13"/>
  </w:num>
  <w:num w:numId="13" w16cid:durableId="2017339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6285329">
    <w:abstractNumId w:val="11"/>
  </w:num>
  <w:num w:numId="15" w16cid:durableId="196970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DF7"/>
    <w:rsid w:val="00070F29"/>
    <w:rsid w:val="000A1BE4"/>
    <w:rsid w:val="00125274"/>
    <w:rsid w:val="0023730A"/>
    <w:rsid w:val="002923E0"/>
    <w:rsid w:val="003A60EA"/>
    <w:rsid w:val="003C5BCD"/>
    <w:rsid w:val="003F7715"/>
    <w:rsid w:val="00440B7E"/>
    <w:rsid w:val="0046432A"/>
    <w:rsid w:val="005F21B4"/>
    <w:rsid w:val="00632D62"/>
    <w:rsid w:val="00682092"/>
    <w:rsid w:val="006C1DF7"/>
    <w:rsid w:val="00762A2B"/>
    <w:rsid w:val="008514A5"/>
    <w:rsid w:val="0085798B"/>
    <w:rsid w:val="008A2493"/>
    <w:rsid w:val="00946E48"/>
    <w:rsid w:val="00960B9B"/>
    <w:rsid w:val="009A50F0"/>
    <w:rsid w:val="00B9369F"/>
    <w:rsid w:val="00BF5680"/>
    <w:rsid w:val="00C05892"/>
    <w:rsid w:val="00D42A80"/>
    <w:rsid w:val="00DA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CC16A"/>
  <w15:docId w15:val="{CAC2BEF8-94C9-4CFA-A651-F3D1F9A0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22" w:right="212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D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0" w:hanging="361"/>
      <w:jc w:val="both"/>
    </w:pPr>
    <w:rPr>
      <w:sz w:val="24"/>
      <w:szCs w:val="24"/>
    </w:rPr>
  </w:style>
  <w:style w:type="paragraph" w:styleId="Akapitzlist">
    <w:name w:val="List Paragraph"/>
    <w:aliases w:val="L1,Akapit z listą5,CW_Lista,Numerowanie,T_SZ_List Paragraph,Akapit z listą BS"/>
    <w:basedOn w:val="Normalny"/>
    <w:link w:val="AkapitzlistZnak"/>
    <w:qFormat/>
    <w:pPr>
      <w:ind w:left="46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70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29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70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29"/>
    <w:rPr>
      <w:rFonts w:ascii="Times New Roman" w:eastAsia="Times New Roman" w:hAnsi="Times New Roman" w:cs="Times New Roman"/>
      <w:lang w:val="pl-PL" w:eastAsia="pl-PL" w:bidi="pl-PL"/>
    </w:rPr>
  </w:style>
  <w:style w:type="paragraph" w:customStyle="1" w:styleId="Default">
    <w:name w:val="Default"/>
    <w:rsid w:val="00946E4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D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AkapitzlistZnak">
    <w:name w:val="Akapit z listą Znak"/>
    <w:aliases w:val="L1 Znak,Akapit z listą5 Znak,CW_Lista Znak,Numerowanie Znak,T_SZ_List Paragraph Znak,Akapit z listą BS Znak"/>
    <w:link w:val="Akapitzlist"/>
    <w:qFormat/>
    <w:rsid w:val="00632D62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2935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Dziopak Dorota</dc:creator>
  <cp:lastModifiedBy>m.machaliński</cp:lastModifiedBy>
  <cp:revision>10</cp:revision>
  <cp:lastPrinted>2022-06-23T11:09:00Z</cp:lastPrinted>
  <dcterms:created xsi:type="dcterms:W3CDTF">2022-05-30T13:29:00Z</dcterms:created>
  <dcterms:modified xsi:type="dcterms:W3CDTF">2022-06-23T12:34:00Z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</Properties>
</file>