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DD6" w14:textId="5AA2A1C0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Pr="00985B56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Pr="00985B56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985B56" w:rsidRDefault="003756D2" w:rsidP="00123EDC">
      <w:pPr>
        <w:spacing w:after="0"/>
        <w:jc w:val="center"/>
        <w:rPr>
          <w:rFonts w:ascii="Arial" w:hAnsi="Arial" w:cs="Arial"/>
          <w:b/>
          <w:iCs/>
          <w:sz w:val="36"/>
          <w:szCs w:val="36"/>
        </w:rPr>
      </w:pPr>
      <w:r w:rsidRPr="00985B56">
        <w:rPr>
          <w:rFonts w:ascii="Arial" w:hAnsi="Arial" w:cs="Arial"/>
          <w:b/>
          <w:iCs/>
          <w:sz w:val="36"/>
          <w:szCs w:val="36"/>
        </w:rPr>
        <w:t xml:space="preserve">Oświadczenie Wykonawcy </w:t>
      </w:r>
    </w:p>
    <w:p w14:paraId="188B51D7" w14:textId="7BD55F5B" w:rsidR="00123EDC" w:rsidRPr="00985B56" w:rsidRDefault="003756D2" w:rsidP="00123EDC">
      <w:pPr>
        <w:spacing w:after="0"/>
        <w:jc w:val="center"/>
        <w:rPr>
          <w:rFonts w:ascii="Arial" w:hAnsi="Arial" w:cs="Arial"/>
          <w:b/>
          <w:iCs/>
          <w:sz w:val="36"/>
          <w:szCs w:val="36"/>
        </w:rPr>
      </w:pPr>
      <w:r w:rsidRPr="00985B56">
        <w:rPr>
          <w:rFonts w:ascii="Arial" w:hAnsi="Arial" w:cs="Arial"/>
          <w:b/>
          <w:iCs/>
          <w:sz w:val="36"/>
          <w:szCs w:val="36"/>
        </w:rPr>
        <w:t xml:space="preserve">o aktualności informacji zawartych w oświadczeniu o którym mowa w art. 125 ust. 1 </w:t>
      </w:r>
      <w:proofErr w:type="spellStart"/>
      <w:r w:rsidRPr="00985B56">
        <w:rPr>
          <w:rFonts w:ascii="Arial" w:hAnsi="Arial" w:cs="Arial"/>
          <w:b/>
          <w:iCs/>
          <w:sz w:val="36"/>
          <w:szCs w:val="36"/>
        </w:rPr>
        <w:t>Pzp</w:t>
      </w:r>
      <w:proofErr w:type="spellEnd"/>
    </w:p>
    <w:p w14:paraId="33CF6B17" w14:textId="77777777" w:rsidR="00123EDC" w:rsidRPr="00985B56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3B4D86C2" w:rsidR="00123EDC" w:rsidRPr="00985B56" w:rsidRDefault="00123EDC" w:rsidP="00123EDC">
      <w:pPr>
        <w:spacing w:after="0"/>
        <w:jc w:val="both"/>
        <w:rPr>
          <w:rFonts w:ascii="Arial" w:hAnsi="Arial" w:cs="Arial"/>
        </w:rPr>
      </w:pPr>
      <w:r w:rsidRPr="00985B56">
        <w:rPr>
          <w:rFonts w:ascii="Arial" w:hAnsi="Arial" w:cs="Arial"/>
        </w:rPr>
        <w:t>Jako uczestnik w postępowaniu o udzielenie zamówienia publicznego prowadzon</w:t>
      </w:r>
      <w:r w:rsidR="003756D2" w:rsidRPr="00985B56">
        <w:rPr>
          <w:rFonts w:ascii="Arial" w:hAnsi="Arial" w:cs="Arial"/>
        </w:rPr>
        <w:t>ego</w:t>
      </w:r>
      <w:r w:rsidRPr="00985B56">
        <w:rPr>
          <w:rFonts w:ascii="Arial" w:hAnsi="Arial" w:cs="Arial"/>
        </w:rPr>
        <w:t xml:space="preserve"> w try</w:t>
      </w:r>
      <w:r w:rsidR="003756D2" w:rsidRPr="00985B56">
        <w:rPr>
          <w:rFonts w:ascii="Arial" w:hAnsi="Arial" w:cs="Arial"/>
        </w:rPr>
        <w:t xml:space="preserve">bie przetargu nieograniczonego </w:t>
      </w:r>
      <w:proofErr w:type="spellStart"/>
      <w:r w:rsidR="003756D2" w:rsidRPr="00985B56">
        <w:rPr>
          <w:rFonts w:ascii="Arial" w:hAnsi="Arial" w:cs="Arial"/>
        </w:rPr>
        <w:t>pn</w:t>
      </w:r>
      <w:proofErr w:type="spellEnd"/>
      <w:r w:rsidRPr="00985B56">
        <w:rPr>
          <w:rFonts w:ascii="Arial" w:hAnsi="Arial" w:cs="Arial"/>
        </w:rPr>
        <w:t xml:space="preserve">: </w:t>
      </w:r>
    </w:p>
    <w:p w14:paraId="15A26A46" w14:textId="52D12FCE" w:rsidR="00985B56" w:rsidRPr="00985B56" w:rsidRDefault="00985B56" w:rsidP="00985B56">
      <w:pPr>
        <w:widowControl w:val="0"/>
        <w:tabs>
          <w:tab w:val="left" w:pos="426"/>
          <w:tab w:val="left" w:pos="708"/>
          <w:tab w:val="left" w:pos="9356"/>
        </w:tabs>
        <w:autoSpaceDN w:val="0"/>
        <w:adjustRightInd w:val="0"/>
        <w:spacing w:after="0" w:line="240" w:lineRule="auto"/>
        <w:ind w:right="3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bookmarkStart w:id="0" w:name="_Hlk101345133"/>
      <w:r w:rsidRPr="00985B56">
        <w:rPr>
          <w:rFonts w:ascii="Arial" w:eastAsia="Times New Roman" w:hAnsi="Arial" w:cs="Arial"/>
          <w:b/>
          <w:sz w:val="32"/>
          <w:szCs w:val="32"/>
          <w:lang w:eastAsia="pl-PL"/>
        </w:rPr>
        <w:t>Odbiór, transport i zagospodarowanie odpadów komunalnych od właścicieli nieruchomości zamieszkałych na terenie gminy Szemud</w:t>
      </w:r>
    </w:p>
    <w:p w14:paraId="3E23E1EE" w14:textId="77777777" w:rsidR="00985B56" w:rsidRPr="00985B56" w:rsidRDefault="00985B56" w:rsidP="00985B56">
      <w:pPr>
        <w:widowControl w:val="0"/>
        <w:tabs>
          <w:tab w:val="left" w:pos="426"/>
          <w:tab w:val="left" w:pos="708"/>
          <w:tab w:val="left" w:pos="9356"/>
        </w:tabs>
        <w:autoSpaceDN w:val="0"/>
        <w:adjustRightInd w:val="0"/>
        <w:spacing w:after="0" w:line="240" w:lineRule="auto"/>
        <w:ind w:right="3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bookmarkEnd w:id="0"/>
    <w:p w14:paraId="47AC0971" w14:textId="61C33ECF" w:rsidR="003756D2" w:rsidRPr="00985B56" w:rsidRDefault="003756D2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5B56">
        <w:rPr>
          <w:rFonts w:ascii="Arial" w:hAnsi="Arial" w:cs="Arial"/>
          <w:sz w:val="22"/>
          <w:szCs w:val="22"/>
        </w:rPr>
        <w:t>Oświadczam, że informacje zawarte</w:t>
      </w:r>
      <w:r w:rsidRPr="00985B56">
        <w:rPr>
          <w:rFonts w:ascii="Arial" w:hAnsi="Arial" w:cs="Arial"/>
          <w:b/>
          <w:sz w:val="22"/>
          <w:szCs w:val="22"/>
        </w:rPr>
        <w:t xml:space="preserve"> </w:t>
      </w:r>
      <w:r w:rsidRPr="00985B56">
        <w:rPr>
          <w:rFonts w:ascii="Arial" w:hAnsi="Arial" w:cs="Arial"/>
          <w:i/>
          <w:sz w:val="22"/>
          <w:szCs w:val="22"/>
        </w:rPr>
        <w:t>w</w:t>
      </w:r>
      <w:r w:rsidRPr="00985B56">
        <w:rPr>
          <w:rFonts w:ascii="Arial" w:hAnsi="Arial" w:cs="Arial"/>
          <w:sz w:val="22"/>
          <w:szCs w:val="22"/>
        </w:rPr>
        <w:t xml:space="preserve"> oświadczeniu, o którym mowa w art. 125 ust. 1 </w:t>
      </w:r>
      <w:proofErr w:type="spellStart"/>
      <w:r w:rsidRPr="00985B56">
        <w:rPr>
          <w:rFonts w:ascii="Arial" w:hAnsi="Arial" w:cs="Arial"/>
          <w:sz w:val="22"/>
          <w:szCs w:val="22"/>
        </w:rPr>
        <w:t>Pzp</w:t>
      </w:r>
      <w:proofErr w:type="spellEnd"/>
      <w:r w:rsidRPr="00985B56">
        <w:rPr>
          <w:rFonts w:ascii="Arial" w:hAnsi="Arial" w:cs="Arial"/>
          <w:sz w:val="22"/>
          <w:szCs w:val="22"/>
        </w:rPr>
        <w:t xml:space="preserve">, </w:t>
      </w:r>
      <w:r w:rsidRPr="00985B56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 zakresie podstaw wykluczenia z postępowania wskazanych przez Zamawiającego, o których mowa w:</w:t>
      </w:r>
    </w:p>
    <w:p w14:paraId="2DF31802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3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 xml:space="preserve">, </w:t>
      </w:r>
    </w:p>
    <w:p w14:paraId="61ECC40A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4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 dotyczących orzeczenia zakazu ubiegania się o zamówienie publiczne tytułem środka zapobiegawczego,</w:t>
      </w:r>
    </w:p>
    <w:p w14:paraId="5329A021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5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 dotyczących zawarcia z innymi wykonawcami porozumienia mającego na celu za-kłócenie konkurencji,</w:t>
      </w:r>
    </w:p>
    <w:p w14:paraId="7EF0EC6C" w14:textId="77777777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108 ust. 1 pkt 6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</w:t>
      </w:r>
    </w:p>
    <w:p w14:paraId="3C0EF47E" w14:textId="0E41B0D1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109 ust. 1 pkt 1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 xml:space="preserve">, odnośnie do naruszenia obowiązków dotyczących płatności podatków i opłat lokalnych, o których mowa w ustawie z dnia 12 stycznia 1991 r. </w:t>
      </w:r>
      <w:r w:rsidRPr="00985B56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5CDA0DBF" w:rsidR="003756D2" w:rsidRPr="00985B56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 xml:space="preserve">art. 109 ust. 1 pkt 4) i 7) </w:t>
      </w:r>
      <w:proofErr w:type="spellStart"/>
      <w:r w:rsidRPr="00985B56">
        <w:rPr>
          <w:rFonts w:ascii="Arial" w:hAnsi="Arial" w:cs="Arial"/>
          <w:color w:val="000000"/>
        </w:rPr>
        <w:t>Pzp</w:t>
      </w:r>
      <w:proofErr w:type="spellEnd"/>
      <w:r w:rsidRPr="00985B56">
        <w:rPr>
          <w:rFonts w:ascii="Arial" w:hAnsi="Arial" w:cs="Arial"/>
          <w:color w:val="000000"/>
        </w:rPr>
        <w:t>,</w:t>
      </w:r>
    </w:p>
    <w:p w14:paraId="2E250268" w14:textId="5B16A195" w:rsidR="003756D2" w:rsidRPr="00985B56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985B56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4B81" w14:textId="77777777" w:rsidR="00191C94" w:rsidRDefault="00191C94" w:rsidP="00492F56">
      <w:pPr>
        <w:spacing w:after="0" w:line="240" w:lineRule="auto"/>
      </w:pPr>
      <w:r>
        <w:separator/>
      </w:r>
    </w:p>
  </w:endnote>
  <w:endnote w:type="continuationSeparator" w:id="0">
    <w:p w14:paraId="72273996" w14:textId="77777777" w:rsidR="00191C94" w:rsidRDefault="00191C9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4A9D" w14:textId="77777777" w:rsidR="00191C94" w:rsidRDefault="00191C94" w:rsidP="00492F56">
      <w:pPr>
        <w:spacing w:after="0" w:line="240" w:lineRule="auto"/>
      </w:pPr>
      <w:r>
        <w:separator/>
      </w:r>
    </w:p>
  </w:footnote>
  <w:footnote w:type="continuationSeparator" w:id="0">
    <w:p w14:paraId="4001EF19" w14:textId="77777777" w:rsidR="00191C94" w:rsidRDefault="00191C9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67E79450" w:rsidR="00C56FFC" w:rsidRPr="00985B56" w:rsidRDefault="006E18E8" w:rsidP="006E18E8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>Załącznik Nr 9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Pr="00985B56" w:rsidRDefault="00C56FFC" w:rsidP="00926D77">
          <w:pPr>
            <w:pStyle w:val="Nagwek"/>
            <w:jc w:val="center"/>
            <w:rPr>
              <w:iCs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76764D08" w:rsidR="00C56FFC" w:rsidRPr="00985B56" w:rsidRDefault="006E18E8" w:rsidP="006E18E8">
          <w:pPr>
            <w:pStyle w:val="Nagwek"/>
            <w:jc w:val="right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>Znak sprawy: ZP</w:t>
          </w:r>
          <w:r w:rsidR="00985B56" w:rsidRPr="00985B56">
            <w:rPr>
              <w:rFonts w:ascii="Arial" w:hAnsi="Arial" w:cs="Arial"/>
              <w:iCs/>
              <w:sz w:val="18"/>
              <w:szCs w:val="18"/>
            </w:rPr>
            <w:t>/3/3/2022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7066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983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166916">
    <w:abstractNumId w:val="1"/>
  </w:num>
  <w:num w:numId="4" w16cid:durableId="1686135292">
    <w:abstractNumId w:val="3"/>
  </w:num>
  <w:num w:numId="5" w16cid:durableId="96142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37E"/>
    <w:rsid w:val="000A389A"/>
    <w:rsid w:val="000A73B3"/>
    <w:rsid w:val="000E6C9D"/>
    <w:rsid w:val="0010429B"/>
    <w:rsid w:val="00123EDC"/>
    <w:rsid w:val="00126ED2"/>
    <w:rsid w:val="00172DC5"/>
    <w:rsid w:val="001842B5"/>
    <w:rsid w:val="00191C94"/>
    <w:rsid w:val="00246B7E"/>
    <w:rsid w:val="00265432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5D63"/>
    <w:rsid w:val="006325BB"/>
    <w:rsid w:val="00634B00"/>
    <w:rsid w:val="006E18E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26D77"/>
    <w:rsid w:val="009719A4"/>
    <w:rsid w:val="00985B56"/>
    <w:rsid w:val="00A375A2"/>
    <w:rsid w:val="00A51903"/>
    <w:rsid w:val="00A663F0"/>
    <w:rsid w:val="00A67A5F"/>
    <w:rsid w:val="00A7478E"/>
    <w:rsid w:val="00A806E8"/>
    <w:rsid w:val="00AF7FB4"/>
    <w:rsid w:val="00B10DE3"/>
    <w:rsid w:val="00BA66B0"/>
    <w:rsid w:val="00C305C3"/>
    <w:rsid w:val="00C56FFC"/>
    <w:rsid w:val="00CB4D06"/>
    <w:rsid w:val="00CB5318"/>
    <w:rsid w:val="00CE5E5B"/>
    <w:rsid w:val="00D571CF"/>
    <w:rsid w:val="00DA58B6"/>
    <w:rsid w:val="00DE0229"/>
    <w:rsid w:val="00E560E5"/>
    <w:rsid w:val="00EF0670"/>
    <w:rsid w:val="00EF1A4A"/>
    <w:rsid w:val="00F1228B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  <w15:docId w15:val="{9473D5CF-9D52-494E-B655-5E7EE17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B41-7906-4D26-98D8-76BECAEC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m.machaliński</cp:lastModifiedBy>
  <cp:revision>37</cp:revision>
  <cp:lastPrinted>2018-02-13T07:04:00Z</cp:lastPrinted>
  <dcterms:created xsi:type="dcterms:W3CDTF">2018-02-13T06:54:00Z</dcterms:created>
  <dcterms:modified xsi:type="dcterms:W3CDTF">2022-04-20T10:10:00Z</dcterms:modified>
</cp:coreProperties>
</file>