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288" w:rsidRPr="000829B3" w:rsidRDefault="00E63288" w:rsidP="000829B3">
      <w:pPr>
        <w:spacing w:after="0" w:line="360" w:lineRule="auto"/>
        <w:jc w:val="center"/>
        <w:rPr>
          <w:rFonts w:cstheme="minorHAnsi"/>
          <w:b/>
        </w:rPr>
      </w:pPr>
      <w:r w:rsidRPr="000829B3">
        <w:rPr>
          <w:rFonts w:cstheme="minorHAnsi"/>
          <w:b/>
        </w:rPr>
        <w:t xml:space="preserve">ZARZĄDZENIE </w:t>
      </w:r>
    </w:p>
    <w:p w:rsidR="00536FB2" w:rsidRPr="000829B3" w:rsidRDefault="00E63288" w:rsidP="000829B3">
      <w:pPr>
        <w:spacing w:after="0" w:line="360" w:lineRule="auto"/>
        <w:jc w:val="center"/>
        <w:rPr>
          <w:rFonts w:cstheme="minorHAnsi"/>
          <w:b/>
          <w:color w:val="FF0000"/>
        </w:rPr>
      </w:pPr>
      <w:r w:rsidRPr="000829B3">
        <w:rPr>
          <w:rFonts w:cstheme="minorHAnsi"/>
          <w:b/>
        </w:rPr>
        <w:t>nr</w:t>
      </w:r>
      <w:r w:rsidR="00BC11BA" w:rsidRPr="000829B3">
        <w:rPr>
          <w:rFonts w:cstheme="minorHAnsi"/>
          <w:b/>
        </w:rPr>
        <w:t xml:space="preserve"> </w:t>
      </w:r>
      <w:r w:rsidR="006E5C64">
        <w:rPr>
          <w:rFonts w:cstheme="minorHAnsi"/>
          <w:b/>
        </w:rPr>
        <w:t>1</w:t>
      </w:r>
      <w:r w:rsidR="00BB37A4" w:rsidRPr="000829B3">
        <w:rPr>
          <w:rFonts w:cstheme="minorHAnsi"/>
          <w:b/>
        </w:rPr>
        <w:t>/</w:t>
      </w:r>
      <w:r w:rsidR="006E5C64">
        <w:rPr>
          <w:rFonts w:cstheme="minorHAnsi"/>
          <w:b/>
        </w:rPr>
        <w:t>V/2024</w:t>
      </w:r>
    </w:p>
    <w:p w:rsidR="00674327" w:rsidRPr="000829B3" w:rsidRDefault="00F01D8B" w:rsidP="000829B3">
      <w:pPr>
        <w:spacing w:after="0" w:line="360" w:lineRule="auto"/>
        <w:jc w:val="center"/>
        <w:rPr>
          <w:rFonts w:cstheme="minorHAnsi"/>
          <w:b/>
        </w:rPr>
      </w:pPr>
      <w:r w:rsidRPr="000829B3">
        <w:rPr>
          <w:rFonts w:cstheme="minorHAnsi"/>
          <w:b/>
        </w:rPr>
        <w:t xml:space="preserve">Prezesa Zarządu </w:t>
      </w:r>
    </w:p>
    <w:p w:rsidR="00F00899" w:rsidRPr="000829B3" w:rsidRDefault="00F01D8B" w:rsidP="000829B3">
      <w:pPr>
        <w:spacing w:after="0" w:line="360" w:lineRule="auto"/>
        <w:jc w:val="center"/>
        <w:rPr>
          <w:rFonts w:cstheme="minorHAnsi"/>
          <w:b/>
        </w:rPr>
      </w:pPr>
      <w:r w:rsidRPr="000829B3">
        <w:rPr>
          <w:rFonts w:cstheme="minorHAnsi"/>
          <w:b/>
        </w:rPr>
        <w:t>Gminnego Przedsiębiorstwa Komunalnego Szemud</w:t>
      </w:r>
      <w:r w:rsidR="00E63288" w:rsidRPr="000829B3">
        <w:rPr>
          <w:rFonts w:cstheme="minorHAnsi"/>
          <w:b/>
        </w:rPr>
        <w:t xml:space="preserve"> Sp</w:t>
      </w:r>
      <w:r w:rsidR="00F00899" w:rsidRPr="000829B3">
        <w:rPr>
          <w:rFonts w:cstheme="minorHAnsi"/>
          <w:b/>
        </w:rPr>
        <w:t xml:space="preserve">. </w:t>
      </w:r>
      <w:r w:rsidR="00FE1D16" w:rsidRPr="000829B3">
        <w:rPr>
          <w:rFonts w:cstheme="minorHAnsi"/>
          <w:b/>
        </w:rPr>
        <w:t>z o</w:t>
      </w:r>
      <w:r w:rsidR="00F00899" w:rsidRPr="000829B3">
        <w:rPr>
          <w:rFonts w:cstheme="minorHAnsi"/>
          <w:b/>
        </w:rPr>
        <w:t>.</w:t>
      </w:r>
      <w:r w:rsidR="00FE1D16" w:rsidRPr="000829B3">
        <w:rPr>
          <w:rFonts w:cstheme="minorHAnsi"/>
          <w:b/>
        </w:rPr>
        <w:t>o</w:t>
      </w:r>
      <w:r w:rsidR="00F00899" w:rsidRPr="000829B3">
        <w:rPr>
          <w:rFonts w:cstheme="minorHAnsi"/>
          <w:b/>
        </w:rPr>
        <w:t>.</w:t>
      </w:r>
    </w:p>
    <w:p w:rsidR="00F00899" w:rsidRPr="000829B3" w:rsidRDefault="00FE1D16" w:rsidP="000829B3">
      <w:pPr>
        <w:spacing w:after="0" w:line="360" w:lineRule="auto"/>
        <w:jc w:val="center"/>
        <w:rPr>
          <w:rFonts w:cstheme="minorHAnsi"/>
          <w:b/>
        </w:rPr>
      </w:pPr>
      <w:r w:rsidRPr="000829B3">
        <w:rPr>
          <w:rFonts w:cstheme="minorHAnsi"/>
          <w:b/>
        </w:rPr>
        <w:t xml:space="preserve">z </w:t>
      </w:r>
      <w:r w:rsidR="005C45A8" w:rsidRPr="000829B3">
        <w:rPr>
          <w:rFonts w:cstheme="minorHAnsi"/>
          <w:b/>
        </w:rPr>
        <w:t xml:space="preserve">dnia </w:t>
      </w:r>
      <w:r w:rsidR="006E5C64">
        <w:rPr>
          <w:rFonts w:cstheme="minorHAnsi"/>
          <w:b/>
        </w:rPr>
        <w:t>6 maja 2024</w:t>
      </w:r>
      <w:r w:rsidR="00E63288" w:rsidRPr="000829B3">
        <w:rPr>
          <w:rFonts w:cstheme="minorHAnsi"/>
          <w:b/>
        </w:rPr>
        <w:t xml:space="preserve"> </w:t>
      </w:r>
      <w:r w:rsidR="00F00899" w:rsidRPr="000829B3">
        <w:rPr>
          <w:rFonts w:cstheme="minorHAnsi"/>
          <w:b/>
        </w:rPr>
        <w:t>r.</w:t>
      </w:r>
    </w:p>
    <w:p w:rsidR="00F00899" w:rsidRPr="000829B3" w:rsidRDefault="00F00899" w:rsidP="002C2AE4">
      <w:pPr>
        <w:spacing w:line="240" w:lineRule="auto"/>
        <w:jc w:val="center"/>
        <w:rPr>
          <w:rFonts w:cstheme="minorHAnsi"/>
        </w:rPr>
      </w:pPr>
    </w:p>
    <w:p w:rsidR="008E61CE" w:rsidRPr="000829B3" w:rsidRDefault="008E61CE" w:rsidP="000829B3">
      <w:pPr>
        <w:pStyle w:val="Nagwek20"/>
        <w:keepNext/>
        <w:keepLines/>
        <w:shd w:val="clear" w:color="auto" w:fill="auto"/>
        <w:spacing w:before="0" w:after="0" w:line="360" w:lineRule="auto"/>
        <w:rPr>
          <w:rFonts w:asciiTheme="minorHAnsi" w:hAnsiTheme="minorHAnsi" w:cstheme="minorHAnsi"/>
          <w:sz w:val="22"/>
          <w:szCs w:val="22"/>
        </w:rPr>
      </w:pPr>
      <w:bookmarkStart w:id="0" w:name="bookmark6"/>
      <w:r w:rsidRPr="000829B3">
        <w:rPr>
          <w:rFonts w:asciiTheme="minorHAnsi" w:hAnsiTheme="minorHAnsi" w:cstheme="minorHAnsi"/>
          <w:sz w:val="22"/>
          <w:szCs w:val="22"/>
        </w:rPr>
        <w:t xml:space="preserve">w sprawie </w:t>
      </w:r>
      <w:bookmarkEnd w:id="0"/>
      <w:r w:rsidR="00CC2490" w:rsidRPr="000829B3">
        <w:rPr>
          <w:rFonts w:asciiTheme="minorHAnsi" w:hAnsiTheme="minorHAnsi" w:cstheme="minorHAnsi"/>
          <w:sz w:val="22"/>
          <w:szCs w:val="22"/>
        </w:rPr>
        <w:t xml:space="preserve">ustalenia cennika usług </w:t>
      </w:r>
      <w:r w:rsidR="002C2AE4" w:rsidRPr="000829B3">
        <w:rPr>
          <w:rFonts w:asciiTheme="minorHAnsi" w:hAnsiTheme="minorHAnsi" w:cstheme="minorHAnsi"/>
          <w:sz w:val="22"/>
          <w:szCs w:val="22"/>
        </w:rPr>
        <w:t>świadczonych przez Gminne Przedsiębiorstwo Komunalne</w:t>
      </w:r>
      <w:r w:rsidR="0094670A" w:rsidRPr="000829B3">
        <w:rPr>
          <w:rFonts w:asciiTheme="minorHAnsi" w:hAnsiTheme="minorHAnsi" w:cstheme="minorHAnsi"/>
          <w:sz w:val="22"/>
          <w:szCs w:val="22"/>
        </w:rPr>
        <w:t xml:space="preserve"> Szemud Sp. z o.</w:t>
      </w:r>
      <w:r w:rsidR="007C3FA6" w:rsidRPr="000829B3">
        <w:rPr>
          <w:rFonts w:asciiTheme="minorHAnsi" w:hAnsiTheme="minorHAnsi" w:cstheme="minorHAnsi"/>
          <w:sz w:val="22"/>
          <w:szCs w:val="22"/>
        </w:rPr>
        <w:t xml:space="preserve"> </w:t>
      </w:r>
      <w:r w:rsidR="0094670A" w:rsidRPr="000829B3">
        <w:rPr>
          <w:rFonts w:asciiTheme="minorHAnsi" w:hAnsiTheme="minorHAnsi" w:cstheme="minorHAnsi"/>
          <w:sz w:val="22"/>
          <w:szCs w:val="22"/>
        </w:rPr>
        <w:t xml:space="preserve">o. </w:t>
      </w:r>
      <w:r w:rsidR="00BC11BA" w:rsidRPr="000829B3">
        <w:rPr>
          <w:rFonts w:asciiTheme="minorHAnsi" w:hAnsiTheme="minorHAnsi" w:cstheme="minorHAnsi"/>
          <w:sz w:val="22"/>
          <w:szCs w:val="22"/>
        </w:rPr>
        <w:t xml:space="preserve">w zakresie opróżniania zbiorników bezodpływowych </w:t>
      </w:r>
      <w:r w:rsidR="00B3650F">
        <w:rPr>
          <w:rFonts w:asciiTheme="minorHAnsi" w:hAnsiTheme="minorHAnsi" w:cstheme="minorHAnsi"/>
          <w:sz w:val="22"/>
          <w:szCs w:val="22"/>
        </w:rPr>
        <w:t xml:space="preserve">oraz przydomowych oczyszczalni ścieków </w:t>
      </w:r>
      <w:r w:rsidR="00BC11BA" w:rsidRPr="000829B3">
        <w:rPr>
          <w:rFonts w:asciiTheme="minorHAnsi" w:hAnsiTheme="minorHAnsi" w:cstheme="minorHAnsi"/>
          <w:sz w:val="22"/>
          <w:szCs w:val="22"/>
        </w:rPr>
        <w:t>i transportu nieczystości ciekłych</w:t>
      </w:r>
    </w:p>
    <w:p w:rsidR="008E61CE" w:rsidRPr="000829B3" w:rsidRDefault="003A7943" w:rsidP="000829B3">
      <w:pPr>
        <w:spacing w:after="0" w:line="360" w:lineRule="auto"/>
        <w:ind w:firstLine="708"/>
        <w:jc w:val="both"/>
        <w:rPr>
          <w:rFonts w:cstheme="minorHAnsi"/>
        </w:rPr>
      </w:pPr>
      <w:r w:rsidRPr="000829B3">
        <w:rPr>
          <w:rFonts w:cstheme="minorHAnsi"/>
        </w:rPr>
        <w:t xml:space="preserve">Na podstawie </w:t>
      </w:r>
      <w:r w:rsidR="008E7159" w:rsidRPr="000829B3">
        <w:rPr>
          <w:rFonts w:cstheme="minorHAnsi"/>
        </w:rPr>
        <w:t>§20 ust. 1</w:t>
      </w:r>
      <w:r w:rsidR="0094670A" w:rsidRPr="000829B3">
        <w:rPr>
          <w:rFonts w:cstheme="minorHAnsi"/>
        </w:rPr>
        <w:t xml:space="preserve"> Aktu Założycielskiego </w:t>
      </w:r>
      <w:r w:rsidR="008E7159" w:rsidRPr="000829B3">
        <w:rPr>
          <w:rFonts w:cstheme="minorHAnsi"/>
        </w:rPr>
        <w:t>Gminnego Przedsiębiorstwa Komunalnego Szemud Sp. z o.o.</w:t>
      </w:r>
      <w:r w:rsidR="0094670A" w:rsidRPr="000829B3">
        <w:rPr>
          <w:rFonts w:cstheme="minorHAnsi"/>
        </w:rPr>
        <w:t xml:space="preserve"> zarządzam</w:t>
      </w:r>
      <w:r w:rsidR="00F3068B" w:rsidRPr="000829B3">
        <w:rPr>
          <w:rFonts w:cstheme="minorHAnsi"/>
        </w:rPr>
        <w:t>,</w:t>
      </w:r>
      <w:r w:rsidR="0094670A" w:rsidRPr="000829B3">
        <w:rPr>
          <w:rFonts w:cstheme="minorHAnsi"/>
        </w:rPr>
        <w:t xml:space="preserve"> co następuje</w:t>
      </w:r>
      <w:r w:rsidR="00AB3A3F" w:rsidRPr="000829B3">
        <w:rPr>
          <w:rFonts w:cstheme="minorHAnsi"/>
        </w:rPr>
        <w:t>:</w:t>
      </w:r>
    </w:p>
    <w:p w:rsidR="0084418B" w:rsidRPr="000829B3" w:rsidRDefault="0084418B" w:rsidP="000829B3">
      <w:pPr>
        <w:pStyle w:val="Teksttreci20"/>
        <w:shd w:val="clear" w:color="auto" w:fill="auto"/>
        <w:spacing w:line="360" w:lineRule="auto"/>
        <w:ind w:firstLine="357"/>
        <w:jc w:val="both"/>
        <w:rPr>
          <w:rFonts w:asciiTheme="minorHAnsi" w:hAnsiTheme="minorHAnsi" w:cstheme="minorHAnsi"/>
          <w:sz w:val="22"/>
          <w:szCs w:val="22"/>
        </w:rPr>
      </w:pPr>
    </w:p>
    <w:p w:rsidR="0094670A" w:rsidRDefault="0094670A" w:rsidP="000829B3">
      <w:pPr>
        <w:pStyle w:val="Teksttreci20"/>
        <w:shd w:val="clear" w:color="auto" w:fill="auto"/>
        <w:spacing w:line="36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0829B3">
        <w:rPr>
          <w:rFonts w:asciiTheme="minorHAnsi" w:hAnsiTheme="minorHAnsi" w:cstheme="minorHAnsi"/>
          <w:sz w:val="22"/>
          <w:szCs w:val="22"/>
        </w:rPr>
        <w:t>§</w:t>
      </w:r>
      <w:r w:rsidR="00BB37A4" w:rsidRPr="000829B3">
        <w:rPr>
          <w:rFonts w:asciiTheme="minorHAnsi" w:hAnsiTheme="minorHAnsi" w:cstheme="minorHAnsi"/>
          <w:sz w:val="22"/>
          <w:szCs w:val="22"/>
        </w:rPr>
        <w:t>1</w:t>
      </w:r>
    </w:p>
    <w:p w:rsidR="005F7327" w:rsidRPr="000829B3" w:rsidRDefault="00B45EE3" w:rsidP="000829B3">
      <w:pPr>
        <w:pStyle w:val="Teksttreci20"/>
        <w:numPr>
          <w:ilvl w:val="0"/>
          <w:numId w:val="2"/>
        </w:numPr>
        <w:shd w:val="clear" w:color="auto" w:fill="auto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29B3">
        <w:rPr>
          <w:rFonts w:asciiTheme="minorHAnsi" w:hAnsiTheme="minorHAnsi" w:cstheme="minorHAnsi"/>
          <w:sz w:val="22"/>
          <w:szCs w:val="22"/>
        </w:rPr>
        <w:t>Ustala</w:t>
      </w:r>
      <w:r w:rsidR="0094670A" w:rsidRPr="000829B3">
        <w:rPr>
          <w:rFonts w:asciiTheme="minorHAnsi" w:hAnsiTheme="minorHAnsi" w:cstheme="minorHAnsi"/>
          <w:sz w:val="22"/>
          <w:szCs w:val="22"/>
        </w:rPr>
        <w:t xml:space="preserve">m </w:t>
      </w:r>
      <w:r w:rsidR="00CC2490" w:rsidRPr="000829B3">
        <w:rPr>
          <w:rFonts w:asciiTheme="minorHAnsi" w:hAnsiTheme="minorHAnsi" w:cstheme="minorHAnsi"/>
          <w:sz w:val="22"/>
          <w:szCs w:val="22"/>
        </w:rPr>
        <w:t xml:space="preserve">cennik usług </w:t>
      </w:r>
      <w:r w:rsidR="002C2AE4" w:rsidRPr="000829B3">
        <w:rPr>
          <w:rFonts w:asciiTheme="minorHAnsi" w:hAnsiTheme="minorHAnsi" w:cstheme="minorHAnsi"/>
          <w:sz w:val="22"/>
          <w:szCs w:val="22"/>
        </w:rPr>
        <w:t>świadczonych przez Gminne Przedsię</w:t>
      </w:r>
      <w:r w:rsidR="00F3068B" w:rsidRPr="000829B3">
        <w:rPr>
          <w:rFonts w:asciiTheme="minorHAnsi" w:hAnsiTheme="minorHAnsi" w:cstheme="minorHAnsi"/>
          <w:sz w:val="22"/>
          <w:szCs w:val="22"/>
        </w:rPr>
        <w:t>biorstwo Komunalne Szemud Sp. z </w:t>
      </w:r>
      <w:r w:rsidR="002C2AE4" w:rsidRPr="000829B3">
        <w:rPr>
          <w:rFonts w:asciiTheme="minorHAnsi" w:hAnsiTheme="minorHAnsi" w:cstheme="minorHAnsi"/>
          <w:sz w:val="22"/>
          <w:szCs w:val="22"/>
        </w:rPr>
        <w:t xml:space="preserve">o.o. w zakresie opróżniania zbiorników bezodpływowych </w:t>
      </w:r>
      <w:r w:rsidR="00B3650F">
        <w:rPr>
          <w:rFonts w:asciiTheme="minorHAnsi" w:hAnsiTheme="minorHAnsi" w:cstheme="minorHAnsi"/>
          <w:sz w:val="22"/>
          <w:szCs w:val="22"/>
        </w:rPr>
        <w:t xml:space="preserve">oraz przydomowych oczyszczalni ścieków </w:t>
      </w:r>
      <w:r w:rsidR="002C2AE4" w:rsidRPr="000829B3">
        <w:rPr>
          <w:rFonts w:asciiTheme="minorHAnsi" w:hAnsiTheme="minorHAnsi" w:cstheme="minorHAnsi"/>
          <w:sz w:val="22"/>
          <w:szCs w:val="22"/>
        </w:rPr>
        <w:t xml:space="preserve">i transportu nieczystości ciekłych </w:t>
      </w:r>
      <w:r w:rsidR="00BC11BA" w:rsidRPr="000829B3">
        <w:rPr>
          <w:rFonts w:asciiTheme="minorHAnsi" w:hAnsiTheme="minorHAnsi" w:cstheme="minorHAnsi"/>
          <w:sz w:val="22"/>
          <w:szCs w:val="22"/>
        </w:rPr>
        <w:t>ponoszon</w:t>
      </w:r>
      <w:r w:rsidRPr="000829B3">
        <w:rPr>
          <w:rFonts w:asciiTheme="minorHAnsi" w:hAnsiTheme="minorHAnsi" w:cstheme="minorHAnsi"/>
          <w:sz w:val="22"/>
          <w:szCs w:val="22"/>
        </w:rPr>
        <w:t>ych</w:t>
      </w:r>
      <w:r w:rsidR="00BC11BA" w:rsidRPr="000829B3">
        <w:rPr>
          <w:rFonts w:asciiTheme="minorHAnsi" w:hAnsiTheme="minorHAnsi" w:cstheme="minorHAnsi"/>
          <w:sz w:val="22"/>
          <w:szCs w:val="22"/>
        </w:rPr>
        <w:t xml:space="preserve"> przez właścicieli nieruchomości</w:t>
      </w:r>
      <w:r w:rsidR="0068673D" w:rsidRPr="000829B3">
        <w:rPr>
          <w:rFonts w:asciiTheme="minorHAnsi" w:hAnsiTheme="minorHAnsi" w:cstheme="minorHAnsi"/>
          <w:sz w:val="22"/>
          <w:szCs w:val="22"/>
        </w:rPr>
        <w:t xml:space="preserve"> </w:t>
      </w:r>
      <w:r w:rsidR="00D16A2D" w:rsidRPr="000829B3">
        <w:rPr>
          <w:rFonts w:asciiTheme="minorHAnsi" w:hAnsiTheme="minorHAnsi" w:cstheme="minorHAnsi"/>
          <w:sz w:val="22"/>
          <w:szCs w:val="22"/>
        </w:rPr>
        <w:t>zgodnie z poniższą tabelą</w:t>
      </w:r>
      <w:r w:rsidR="005F7327" w:rsidRPr="000829B3">
        <w:rPr>
          <w:rFonts w:asciiTheme="minorHAnsi" w:hAnsiTheme="minorHAnsi" w:cstheme="minorHAnsi"/>
          <w:sz w:val="22"/>
          <w:szCs w:val="22"/>
        </w:rPr>
        <w:t>:</w:t>
      </w:r>
      <w:r w:rsidR="002C2AE4" w:rsidRPr="000829B3">
        <w:rPr>
          <w:rFonts w:asciiTheme="minorHAnsi" w:hAnsiTheme="minorHAnsi" w:cstheme="minorHAnsi"/>
          <w:sz w:val="22"/>
          <w:szCs w:val="22"/>
        </w:rPr>
        <w:t xml:space="preserve"> </w:t>
      </w:r>
    </w:p>
    <w:p w:rsidR="002C2AE4" w:rsidRPr="000829B3" w:rsidRDefault="002C2AE4" w:rsidP="002C2AE4">
      <w:pPr>
        <w:pStyle w:val="Teksttreci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9362" w:type="dxa"/>
        <w:tblLayout w:type="fixed"/>
        <w:tblLook w:val="04A0" w:firstRow="1" w:lastRow="0" w:firstColumn="1" w:lastColumn="0" w:noHBand="0" w:noVBand="1"/>
      </w:tblPr>
      <w:tblGrid>
        <w:gridCol w:w="517"/>
        <w:gridCol w:w="1768"/>
        <w:gridCol w:w="3183"/>
        <w:gridCol w:w="1351"/>
        <w:gridCol w:w="1301"/>
        <w:gridCol w:w="1242"/>
      </w:tblGrid>
      <w:tr w:rsidR="00A57D8F" w:rsidRPr="000829B3" w:rsidTr="00A57D8F">
        <w:tc>
          <w:tcPr>
            <w:tcW w:w="517" w:type="dxa"/>
            <w:vAlign w:val="center"/>
          </w:tcPr>
          <w:p w:rsidR="00A57D8F" w:rsidRPr="000829B3" w:rsidRDefault="00A57D8F" w:rsidP="00AC71D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1768" w:type="dxa"/>
            <w:vAlign w:val="center"/>
          </w:tcPr>
          <w:p w:rsidR="00A57D8F" w:rsidRPr="000829B3" w:rsidRDefault="00A57D8F" w:rsidP="00AC71D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b/>
                <w:sz w:val="22"/>
                <w:szCs w:val="22"/>
              </w:rPr>
              <w:t>Rodzaj usługi</w:t>
            </w:r>
          </w:p>
        </w:tc>
        <w:tc>
          <w:tcPr>
            <w:tcW w:w="3183" w:type="dxa"/>
            <w:vAlign w:val="center"/>
          </w:tcPr>
          <w:p w:rsidR="00A57D8F" w:rsidRPr="000829B3" w:rsidRDefault="00A57D8F" w:rsidP="00AC71D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b/>
                <w:sz w:val="22"/>
                <w:szCs w:val="22"/>
              </w:rPr>
              <w:t>Miejsce świadczenia usługi</w:t>
            </w:r>
          </w:p>
        </w:tc>
        <w:tc>
          <w:tcPr>
            <w:tcW w:w="1351" w:type="dxa"/>
            <w:vAlign w:val="center"/>
          </w:tcPr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b/>
                <w:sz w:val="22"/>
                <w:szCs w:val="22"/>
              </w:rPr>
              <w:t>Cena netto</w:t>
            </w:r>
          </w:p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b/>
                <w:sz w:val="22"/>
                <w:szCs w:val="22"/>
              </w:rPr>
              <w:t>(w PLN)</w:t>
            </w:r>
          </w:p>
        </w:tc>
        <w:tc>
          <w:tcPr>
            <w:tcW w:w="1301" w:type="dxa"/>
            <w:vAlign w:val="center"/>
          </w:tcPr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b/>
                <w:sz w:val="22"/>
                <w:szCs w:val="22"/>
              </w:rPr>
              <w:t>Cena brutto</w:t>
            </w:r>
          </w:p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b/>
                <w:sz w:val="22"/>
                <w:szCs w:val="22"/>
              </w:rPr>
              <w:t>(w PLN)</w:t>
            </w:r>
          </w:p>
        </w:tc>
        <w:tc>
          <w:tcPr>
            <w:tcW w:w="1242" w:type="dxa"/>
            <w:vAlign w:val="center"/>
          </w:tcPr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b/>
                <w:sz w:val="22"/>
                <w:szCs w:val="22"/>
              </w:rPr>
              <w:t>Jednostka</w:t>
            </w:r>
          </w:p>
        </w:tc>
      </w:tr>
      <w:tr w:rsidR="00A57D8F" w:rsidRPr="000829B3" w:rsidTr="00A57D8F">
        <w:tc>
          <w:tcPr>
            <w:tcW w:w="517" w:type="dxa"/>
            <w:vAlign w:val="center"/>
          </w:tcPr>
          <w:p w:rsidR="00A57D8F" w:rsidRPr="000829B3" w:rsidRDefault="00A57D8F" w:rsidP="00AC71D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1768" w:type="dxa"/>
            <w:vAlign w:val="center"/>
          </w:tcPr>
          <w:p w:rsidR="00A57D8F" w:rsidRPr="000829B3" w:rsidRDefault="00A57D8F" w:rsidP="00AC71D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Transport nieczystości ciekłych</w:t>
            </w:r>
          </w:p>
        </w:tc>
        <w:tc>
          <w:tcPr>
            <w:tcW w:w="3183" w:type="dxa"/>
            <w:vAlign w:val="center"/>
          </w:tcPr>
          <w:p w:rsidR="00A57D8F" w:rsidRPr="000829B3" w:rsidRDefault="00A57D8F" w:rsidP="00D16A2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STREFA I</w:t>
            </w: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:rsidR="00A57D8F" w:rsidRPr="000829B3" w:rsidRDefault="00A57D8F" w:rsidP="00D16A2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Częstkowo, Donimierz, Głazica, Grabowiec, Jeleńska Huta, Kamień,</w:t>
            </w:r>
          </w:p>
          <w:p w:rsidR="00A57D8F" w:rsidRPr="000829B3" w:rsidRDefault="00A57D8F" w:rsidP="00D16A2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Kieleńska Huta, Łebno, Przetoczyno,</w:t>
            </w:r>
          </w:p>
          <w:p w:rsidR="00A57D8F" w:rsidRPr="000829B3" w:rsidRDefault="00A57D8F" w:rsidP="00D16A2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Szemud, Szemudzka Huta</w:t>
            </w:r>
          </w:p>
        </w:tc>
        <w:tc>
          <w:tcPr>
            <w:tcW w:w="1351" w:type="dxa"/>
            <w:vAlign w:val="center"/>
          </w:tcPr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116,67</w:t>
            </w:r>
          </w:p>
        </w:tc>
        <w:tc>
          <w:tcPr>
            <w:tcW w:w="1301" w:type="dxa"/>
            <w:vAlign w:val="center"/>
          </w:tcPr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126,00</w:t>
            </w:r>
          </w:p>
        </w:tc>
        <w:tc>
          <w:tcPr>
            <w:tcW w:w="1242" w:type="dxa"/>
            <w:vAlign w:val="center"/>
          </w:tcPr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kurs</w:t>
            </w:r>
          </w:p>
        </w:tc>
      </w:tr>
      <w:tr w:rsidR="00A57D8F" w:rsidRPr="000829B3" w:rsidTr="00A57D8F">
        <w:tc>
          <w:tcPr>
            <w:tcW w:w="517" w:type="dxa"/>
            <w:vAlign w:val="center"/>
          </w:tcPr>
          <w:p w:rsidR="00A57D8F" w:rsidRPr="000829B3" w:rsidRDefault="00A57D8F" w:rsidP="00AC71D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1768" w:type="dxa"/>
            <w:vAlign w:val="center"/>
          </w:tcPr>
          <w:p w:rsidR="00A57D8F" w:rsidRPr="000829B3" w:rsidRDefault="00A57D8F" w:rsidP="00AC71D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Transport nieczystości ciekłych</w:t>
            </w:r>
          </w:p>
        </w:tc>
        <w:tc>
          <w:tcPr>
            <w:tcW w:w="3183" w:type="dxa"/>
            <w:vAlign w:val="center"/>
          </w:tcPr>
          <w:p w:rsidR="00A57D8F" w:rsidRPr="000829B3" w:rsidRDefault="00A57D8F" w:rsidP="00D16A2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STREFA II</w:t>
            </w: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:rsidR="00A57D8F" w:rsidRPr="000829B3" w:rsidRDefault="00A57D8F" w:rsidP="00D16A2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Będargowo, Kielno, Kowalewo, Leśno,</w:t>
            </w:r>
          </w:p>
          <w:p w:rsidR="00A57D8F" w:rsidRPr="000829B3" w:rsidRDefault="00A57D8F" w:rsidP="00D16A2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Łebieńska Huta, Rębiska, Warzno,</w:t>
            </w:r>
          </w:p>
          <w:p w:rsidR="00A57D8F" w:rsidRPr="000829B3" w:rsidRDefault="00A57D8F" w:rsidP="00D16A2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Zęblewo</w:t>
            </w:r>
          </w:p>
        </w:tc>
        <w:tc>
          <w:tcPr>
            <w:tcW w:w="1351" w:type="dxa"/>
            <w:vAlign w:val="center"/>
          </w:tcPr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134,26</w:t>
            </w:r>
          </w:p>
        </w:tc>
        <w:tc>
          <w:tcPr>
            <w:tcW w:w="1301" w:type="dxa"/>
            <w:vAlign w:val="center"/>
          </w:tcPr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145,00</w:t>
            </w:r>
          </w:p>
        </w:tc>
        <w:tc>
          <w:tcPr>
            <w:tcW w:w="1242" w:type="dxa"/>
            <w:vAlign w:val="center"/>
          </w:tcPr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kurs</w:t>
            </w:r>
          </w:p>
        </w:tc>
      </w:tr>
      <w:tr w:rsidR="00A57D8F" w:rsidRPr="000829B3" w:rsidTr="00A57D8F">
        <w:tc>
          <w:tcPr>
            <w:tcW w:w="517" w:type="dxa"/>
            <w:vAlign w:val="center"/>
          </w:tcPr>
          <w:p w:rsidR="00A57D8F" w:rsidRPr="000829B3" w:rsidRDefault="00A57D8F" w:rsidP="00AC71D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1768" w:type="dxa"/>
            <w:vAlign w:val="center"/>
          </w:tcPr>
          <w:p w:rsidR="00A57D8F" w:rsidRPr="000829B3" w:rsidRDefault="00A57D8F" w:rsidP="00AC71D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Transport nieczystości ciekłych</w:t>
            </w:r>
          </w:p>
        </w:tc>
        <w:tc>
          <w:tcPr>
            <w:tcW w:w="3183" w:type="dxa"/>
            <w:vAlign w:val="center"/>
          </w:tcPr>
          <w:p w:rsidR="00A57D8F" w:rsidRPr="000829B3" w:rsidRDefault="00A57D8F" w:rsidP="00D16A2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STREFA III</w:t>
            </w: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:rsidR="00A57D8F" w:rsidRPr="000829B3" w:rsidRDefault="00A57D8F" w:rsidP="00D16A2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Bojano, Dobrzewino, Koleczkowo, Karczemki</w:t>
            </w:r>
          </w:p>
        </w:tc>
        <w:tc>
          <w:tcPr>
            <w:tcW w:w="1351" w:type="dxa"/>
            <w:vAlign w:val="center"/>
          </w:tcPr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150,00</w:t>
            </w:r>
          </w:p>
        </w:tc>
        <w:tc>
          <w:tcPr>
            <w:tcW w:w="1301" w:type="dxa"/>
            <w:vAlign w:val="center"/>
          </w:tcPr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162,00</w:t>
            </w:r>
          </w:p>
        </w:tc>
        <w:tc>
          <w:tcPr>
            <w:tcW w:w="1242" w:type="dxa"/>
            <w:vAlign w:val="center"/>
          </w:tcPr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kurs</w:t>
            </w:r>
          </w:p>
        </w:tc>
      </w:tr>
      <w:tr w:rsidR="00A57D8F" w:rsidRPr="000829B3" w:rsidTr="00A57D8F">
        <w:tc>
          <w:tcPr>
            <w:tcW w:w="517" w:type="dxa"/>
            <w:vAlign w:val="center"/>
          </w:tcPr>
          <w:p w:rsidR="00A57D8F" w:rsidRPr="000829B3" w:rsidRDefault="00A57D8F" w:rsidP="00AC71D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1768" w:type="dxa"/>
            <w:vAlign w:val="center"/>
          </w:tcPr>
          <w:p w:rsidR="00A57D8F" w:rsidRPr="000829B3" w:rsidRDefault="00A57D8F" w:rsidP="00AC71D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Opróżnianie zbiorników bezodpływowych</w:t>
            </w:r>
          </w:p>
        </w:tc>
        <w:tc>
          <w:tcPr>
            <w:tcW w:w="3183" w:type="dxa"/>
            <w:vAlign w:val="center"/>
          </w:tcPr>
          <w:p w:rsidR="00A57D8F" w:rsidRPr="000829B3" w:rsidRDefault="00A57D8F" w:rsidP="00D16A2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Gmina Szemud</w:t>
            </w:r>
          </w:p>
        </w:tc>
        <w:tc>
          <w:tcPr>
            <w:tcW w:w="1351" w:type="dxa"/>
            <w:vAlign w:val="center"/>
          </w:tcPr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12,96</w:t>
            </w:r>
          </w:p>
        </w:tc>
        <w:tc>
          <w:tcPr>
            <w:tcW w:w="1301" w:type="dxa"/>
            <w:vAlign w:val="center"/>
          </w:tcPr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14,00</w:t>
            </w:r>
          </w:p>
        </w:tc>
        <w:tc>
          <w:tcPr>
            <w:tcW w:w="1242" w:type="dxa"/>
            <w:vAlign w:val="center"/>
          </w:tcPr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0829B3">
              <w:rPr>
                <w:rFonts w:asciiTheme="minorHAnsi" w:hAnsiTheme="minorHAnsi" w:cstheme="minorHAnsi"/>
                <w:sz w:val="22"/>
                <w:szCs w:val="22"/>
              </w:rPr>
              <w:t>m3</w:t>
            </w:r>
          </w:p>
        </w:tc>
      </w:tr>
      <w:tr w:rsidR="00A57D8F" w:rsidRPr="000829B3" w:rsidTr="00A57D8F">
        <w:tc>
          <w:tcPr>
            <w:tcW w:w="517" w:type="dxa"/>
            <w:vAlign w:val="center"/>
          </w:tcPr>
          <w:p w:rsidR="00A57D8F" w:rsidRPr="000829B3" w:rsidRDefault="00A57D8F" w:rsidP="00AC71D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1768" w:type="dxa"/>
            <w:vAlign w:val="center"/>
          </w:tcPr>
          <w:p w:rsidR="00A57D8F" w:rsidRPr="000829B3" w:rsidRDefault="00A57D8F" w:rsidP="00AC71D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Opróżnianie przydomowych oczyszczalni ścieków</w:t>
            </w:r>
          </w:p>
        </w:tc>
        <w:tc>
          <w:tcPr>
            <w:tcW w:w="3183" w:type="dxa"/>
            <w:vAlign w:val="center"/>
          </w:tcPr>
          <w:p w:rsidR="00A57D8F" w:rsidRPr="000829B3" w:rsidRDefault="00A57D8F" w:rsidP="00D16A2D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Gmina Szemud </w:t>
            </w:r>
          </w:p>
        </w:tc>
        <w:tc>
          <w:tcPr>
            <w:tcW w:w="1351" w:type="dxa"/>
            <w:vAlign w:val="center"/>
          </w:tcPr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40,74</w:t>
            </w:r>
          </w:p>
        </w:tc>
        <w:tc>
          <w:tcPr>
            <w:tcW w:w="1301" w:type="dxa"/>
            <w:vAlign w:val="center"/>
          </w:tcPr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44,00</w:t>
            </w:r>
          </w:p>
        </w:tc>
        <w:tc>
          <w:tcPr>
            <w:tcW w:w="1242" w:type="dxa"/>
            <w:vAlign w:val="center"/>
          </w:tcPr>
          <w:p w:rsidR="00A57D8F" w:rsidRPr="000829B3" w:rsidRDefault="00A57D8F" w:rsidP="008E7159">
            <w:pPr>
              <w:pStyle w:val="Teksttreci20"/>
              <w:shd w:val="clear" w:color="auto" w:fill="auto"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m3</w:t>
            </w:r>
          </w:p>
        </w:tc>
      </w:tr>
    </w:tbl>
    <w:p w:rsidR="002C2AE4" w:rsidRDefault="002C2AE4" w:rsidP="002C2AE4">
      <w:pPr>
        <w:pStyle w:val="Teksttreci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sz w:val="22"/>
          <w:szCs w:val="22"/>
        </w:rPr>
      </w:pPr>
    </w:p>
    <w:p w:rsidR="00A57D8F" w:rsidRDefault="00A57D8F" w:rsidP="002C2AE4">
      <w:pPr>
        <w:pStyle w:val="Teksttreci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sz w:val="22"/>
          <w:szCs w:val="22"/>
        </w:rPr>
      </w:pPr>
    </w:p>
    <w:p w:rsidR="00A57D8F" w:rsidRDefault="00A57D8F" w:rsidP="002C2AE4">
      <w:pPr>
        <w:pStyle w:val="Teksttreci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sz w:val="22"/>
          <w:szCs w:val="22"/>
        </w:rPr>
      </w:pPr>
    </w:p>
    <w:p w:rsidR="00A57D8F" w:rsidRDefault="00A57D8F" w:rsidP="002C2AE4">
      <w:pPr>
        <w:pStyle w:val="Teksttreci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sz w:val="22"/>
          <w:szCs w:val="22"/>
        </w:rPr>
      </w:pPr>
    </w:p>
    <w:p w:rsidR="00A57D8F" w:rsidRPr="000829B3" w:rsidRDefault="00A57D8F" w:rsidP="002C2AE4">
      <w:pPr>
        <w:pStyle w:val="Teksttreci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sz w:val="22"/>
          <w:szCs w:val="22"/>
        </w:rPr>
      </w:pPr>
    </w:p>
    <w:p w:rsidR="00DE41FF" w:rsidRPr="000829B3" w:rsidRDefault="00DE41FF" w:rsidP="002C2AE4">
      <w:pPr>
        <w:pStyle w:val="Teksttreci20"/>
        <w:shd w:val="clear" w:color="auto" w:fill="auto"/>
        <w:spacing w:line="240" w:lineRule="auto"/>
        <w:ind w:firstLine="357"/>
        <w:jc w:val="both"/>
        <w:rPr>
          <w:rFonts w:asciiTheme="minorHAnsi" w:hAnsiTheme="minorHAnsi" w:cstheme="minorHAnsi"/>
          <w:sz w:val="22"/>
          <w:szCs w:val="22"/>
        </w:rPr>
      </w:pPr>
    </w:p>
    <w:p w:rsidR="00061522" w:rsidRPr="000829B3" w:rsidRDefault="00061522" w:rsidP="00061522">
      <w:pPr>
        <w:pStyle w:val="Teksttreci20"/>
        <w:shd w:val="clear" w:color="auto" w:fill="auto"/>
        <w:spacing w:line="360" w:lineRule="auto"/>
        <w:ind w:firstLine="357"/>
        <w:rPr>
          <w:rFonts w:asciiTheme="minorHAnsi" w:hAnsiTheme="minorHAnsi" w:cstheme="minorHAnsi"/>
          <w:sz w:val="22"/>
          <w:szCs w:val="22"/>
        </w:rPr>
      </w:pPr>
      <w:r w:rsidRPr="000829B3">
        <w:rPr>
          <w:rFonts w:asciiTheme="minorHAnsi" w:hAnsiTheme="minorHAnsi" w:cstheme="minorHAnsi"/>
          <w:sz w:val="22"/>
          <w:szCs w:val="22"/>
        </w:rPr>
        <w:t>§ 2</w:t>
      </w:r>
    </w:p>
    <w:p w:rsidR="00061522" w:rsidRPr="000829B3" w:rsidRDefault="006E5C64" w:rsidP="00061522">
      <w:pPr>
        <w:spacing w:after="0" w:line="360" w:lineRule="auto"/>
        <w:rPr>
          <w:rFonts w:cstheme="minorHAnsi"/>
        </w:rPr>
      </w:pPr>
      <w:r>
        <w:rPr>
          <w:rFonts w:cstheme="minorHAnsi"/>
        </w:rPr>
        <w:t xml:space="preserve">Traci moc Zarządzenie nr </w:t>
      </w:r>
      <w:proofErr w:type="spellStart"/>
      <w:r>
        <w:rPr>
          <w:rFonts w:cstheme="minorHAnsi"/>
        </w:rPr>
        <w:t>nr</w:t>
      </w:r>
      <w:proofErr w:type="spellEnd"/>
      <w:r>
        <w:rPr>
          <w:rFonts w:cstheme="minorHAnsi"/>
        </w:rPr>
        <w:t xml:space="preserve"> 4</w:t>
      </w:r>
      <w:r w:rsidR="00BF1A97">
        <w:rPr>
          <w:rFonts w:cstheme="minorHAnsi"/>
        </w:rPr>
        <w:t>/I</w:t>
      </w:r>
      <w:r>
        <w:rPr>
          <w:rFonts w:cstheme="minorHAnsi"/>
        </w:rPr>
        <w:t>X/2023</w:t>
      </w:r>
      <w:r w:rsidR="00061522" w:rsidRPr="000829B3">
        <w:rPr>
          <w:rFonts w:cstheme="minorHAnsi"/>
        </w:rPr>
        <w:t xml:space="preserve"> Prezesa Zarządu Gminnego Przedsiębiorstwa Komunalnego Szemud  Sp.  z   o. o. z  dnia </w:t>
      </w:r>
      <w:r>
        <w:rPr>
          <w:rFonts w:cstheme="minorHAnsi"/>
        </w:rPr>
        <w:t>1</w:t>
      </w:r>
      <w:r w:rsidR="00BF1A97">
        <w:rPr>
          <w:rFonts w:cstheme="minorHAnsi"/>
        </w:rPr>
        <w:t xml:space="preserve"> </w:t>
      </w:r>
      <w:r>
        <w:rPr>
          <w:rFonts w:cstheme="minorHAnsi"/>
        </w:rPr>
        <w:t>września 2023</w:t>
      </w:r>
      <w:r w:rsidR="00061522" w:rsidRPr="000829B3">
        <w:rPr>
          <w:rFonts w:cstheme="minorHAnsi"/>
        </w:rPr>
        <w:t xml:space="preserve"> r.</w:t>
      </w:r>
    </w:p>
    <w:p w:rsidR="00061522" w:rsidRPr="000829B3" w:rsidRDefault="00061522" w:rsidP="00061522">
      <w:pPr>
        <w:pStyle w:val="Teksttreci20"/>
        <w:shd w:val="clear" w:color="auto" w:fill="auto"/>
        <w:spacing w:line="360" w:lineRule="auto"/>
        <w:ind w:firstLine="357"/>
        <w:rPr>
          <w:rFonts w:asciiTheme="minorHAnsi" w:hAnsiTheme="minorHAnsi" w:cstheme="minorHAnsi"/>
          <w:sz w:val="22"/>
          <w:szCs w:val="22"/>
        </w:rPr>
      </w:pPr>
      <w:r w:rsidRPr="000829B3">
        <w:rPr>
          <w:rFonts w:asciiTheme="minorHAnsi" w:hAnsiTheme="minorHAnsi" w:cstheme="minorHAnsi"/>
          <w:sz w:val="22"/>
          <w:szCs w:val="22"/>
        </w:rPr>
        <w:t>§ 3</w:t>
      </w:r>
    </w:p>
    <w:p w:rsidR="008E61CE" w:rsidRPr="003A7943" w:rsidRDefault="00061522" w:rsidP="000829B3">
      <w:pPr>
        <w:pStyle w:val="Teksttreci20"/>
        <w:shd w:val="clear" w:color="auto" w:fill="auto"/>
        <w:spacing w:line="360" w:lineRule="auto"/>
        <w:ind w:firstLine="0"/>
        <w:jc w:val="both"/>
        <w:rPr>
          <w:rFonts w:asciiTheme="minorHAnsi" w:hAnsiTheme="minorHAnsi" w:cstheme="minorHAnsi"/>
          <w:sz w:val="22"/>
          <w:szCs w:val="22"/>
        </w:rPr>
      </w:pPr>
      <w:r w:rsidRPr="000829B3">
        <w:rPr>
          <w:rFonts w:asciiTheme="minorHAnsi" w:hAnsiTheme="minorHAnsi" w:cstheme="minorHAnsi"/>
          <w:sz w:val="22"/>
          <w:szCs w:val="22"/>
        </w:rPr>
        <w:t xml:space="preserve">Zarządzenie wchodzi </w:t>
      </w:r>
      <w:r w:rsidR="00481911">
        <w:rPr>
          <w:rFonts w:asciiTheme="minorHAnsi" w:hAnsiTheme="minorHAnsi" w:cstheme="minorHAnsi"/>
          <w:sz w:val="22"/>
          <w:szCs w:val="22"/>
        </w:rPr>
        <w:t>od dnia 13 maja 2024 r.</w:t>
      </w:r>
      <w:bookmarkStart w:id="1" w:name="_GoBack"/>
      <w:bookmarkEnd w:id="1"/>
    </w:p>
    <w:sectPr w:rsidR="008E61CE" w:rsidRPr="003A7943" w:rsidSect="00B3650F">
      <w:pgSz w:w="11906" w:h="16838"/>
      <w:pgMar w:top="426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425" w:rsidRDefault="00875425">
      <w:pPr>
        <w:spacing w:after="0" w:line="240" w:lineRule="auto"/>
      </w:pPr>
      <w:r>
        <w:separator/>
      </w:r>
    </w:p>
  </w:endnote>
  <w:endnote w:type="continuationSeparator" w:id="0">
    <w:p w:rsidR="00875425" w:rsidRDefault="008754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425" w:rsidRDefault="00875425">
      <w:pPr>
        <w:spacing w:after="0" w:line="240" w:lineRule="auto"/>
      </w:pPr>
      <w:r>
        <w:separator/>
      </w:r>
    </w:p>
  </w:footnote>
  <w:footnote w:type="continuationSeparator" w:id="0">
    <w:p w:rsidR="00875425" w:rsidRDefault="008754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077E75"/>
    <w:multiLevelType w:val="multilevel"/>
    <w:tmpl w:val="33BADB7A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04053D0"/>
    <w:multiLevelType w:val="hybridMultilevel"/>
    <w:tmpl w:val="2042FE8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899"/>
    <w:rsid w:val="000370A0"/>
    <w:rsid w:val="00061522"/>
    <w:rsid w:val="00073420"/>
    <w:rsid w:val="00074441"/>
    <w:rsid w:val="000829B3"/>
    <w:rsid w:val="000A6B10"/>
    <w:rsid w:val="00190FF9"/>
    <w:rsid w:val="00197373"/>
    <w:rsid w:val="001D0129"/>
    <w:rsid w:val="001F6DCD"/>
    <w:rsid w:val="0020314C"/>
    <w:rsid w:val="00203303"/>
    <w:rsid w:val="00253001"/>
    <w:rsid w:val="00256F5F"/>
    <w:rsid w:val="00266799"/>
    <w:rsid w:val="002A00A8"/>
    <w:rsid w:val="002B3353"/>
    <w:rsid w:val="002C2AE4"/>
    <w:rsid w:val="003715D1"/>
    <w:rsid w:val="00372144"/>
    <w:rsid w:val="00376A8A"/>
    <w:rsid w:val="003A7943"/>
    <w:rsid w:val="003F51EA"/>
    <w:rsid w:val="00412CEE"/>
    <w:rsid w:val="0042765B"/>
    <w:rsid w:val="00481911"/>
    <w:rsid w:val="00486C3B"/>
    <w:rsid w:val="004A5BEB"/>
    <w:rsid w:val="004B5950"/>
    <w:rsid w:val="004D5DF8"/>
    <w:rsid w:val="004E23C6"/>
    <w:rsid w:val="005065D8"/>
    <w:rsid w:val="00536FB2"/>
    <w:rsid w:val="005C45A8"/>
    <w:rsid w:val="005D2D2E"/>
    <w:rsid w:val="005E50C7"/>
    <w:rsid w:val="005F7327"/>
    <w:rsid w:val="0064068A"/>
    <w:rsid w:val="00640EB1"/>
    <w:rsid w:val="00656FC5"/>
    <w:rsid w:val="00674327"/>
    <w:rsid w:val="0068673D"/>
    <w:rsid w:val="006E56F6"/>
    <w:rsid w:val="006E5C64"/>
    <w:rsid w:val="00701387"/>
    <w:rsid w:val="00716E5F"/>
    <w:rsid w:val="00761127"/>
    <w:rsid w:val="007B40B2"/>
    <w:rsid w:val="007C3FA6"/>
    <w:rsid w:val="0084418B"/>
    <w:rsid w:val="00875425"/>
    <w:rsid w:val="008E61CE"/>
    <w:rsid w:val="008E7159"/>
    <w:rsid w:val="0094670A"/>
    <w:rsid w:val="0094736B"/>
    <w:rsid w:val="00A24A71"/>
    <w:rsid w:val="00A42C4B"/>
    <w:rsid w:val="00A57D8F"/>
    <w:rsid w:val="00AB2FB3"/>
    <w:rsid w:val="00AB3A3F"/>
    <w:rsid w:val="00AC71DD"/>
    <w:rsid w:val="00B16495"/>
    <w:rsid w:val="00B30F39"/>
    <w:rsid w:val="00B3650F"/>
    <w:rsid w:val="00B45EE3"/>
    <w:rsid w:val="00B4771E"/>
    <w:rsid w:val="00B630E3"/>
    <w:rsid w:val="00B66385"/>
    <w:rsid w:val="00B87DBD"/>
    <w:rsid w:val="00BB37A4"/>
    <w:rsid w:val="00BC09C8"/>
    <w:rsid w:val="00BC11BA"/>
    <w:rsid w:val="00BF1A97"/>
    <w:rsid w:val="00C516F7"/>
    <w:rsid w:val="00C70FD8"/>
    <w:rsid w:val="00CC2490"/>
    <w:rsid w:val="00CD02D2"/>
    <w:rsid w:val="00CE1960"/>
    <w:rsid w:val="00CF17CF"/>
    <w:rsid w:val="00CF4A41"/>
    <w:rsid w:val="00D0184B"/>
    <w:rsid w:val="00D16A2D"/>
    <w:rsid w:val="00D47F5C"/>
    <w:rsid w:val="00DA2E86"/>
    <w:rsid w:val="00DD59A0"/>
    <w:rsid w:val="00DE41FF"/>
    <w:rsid w:val="00E05DC8"/>
    <w:rsid w:val="00E34DBB"/>
    <w:rsid w:val="00E44202"/>
    <w:rsid w:val="00E63288"/>
    <w:rsid w:val="00E87124"/>
    <w:rsid w:val="00EA79FF"/>
    <w:rsid w:val="00EB774B"/>
    <w:rsid w:val="00F00899"/>
    <w:rsid w:val="00F01D8B"/>
    <w:rsid w:val="00F025F1"/>
    <w:rsid w:val="00F3068B"/>
    <w:rsid w:val="00F32325"/>
    <w:rsid w:val="00FD2EA2"/>
    <w:rsid w:val="00FD3DED"/>
    <w:rsid w:val="00FE1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AB3A3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0"/>
    <w:rsid w:val="00CE1960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Teksttreci3">
    <w:name w:val="Tekst treści (3)_"/>
    <w:basedOn w:val="Domylnaczcionkaakapitu"/>
    <w:link w:val="Teksttreci30"/>
    <w:rsid w:val="00CE1960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CE1960"/>
    <w:pPr>
      <w:widowControl w:val="0"/>
      <w:shd w:val="clear" w:color="auto" w:fill="FFFFFF"/>
      <w:spacing w:after="0" w:line="533" w:lineRule="exact"/>
      <w:ind w:hanging="400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Teksttreci30">
    <w:name w:val="Tekst treści (3)"/>
    <w:basedOn w:val="Normalny"/>
    <w:link w:val="Teksttreci3"/>
    <w:rsid w:val="00CE1960"/>
    <w:pPr>
      <w:widowControl w:val="0"/>
      <w:shd w:val="clear" w:color="auto" w:fill="FFFFFF"/>
      <w:spacing w:after="0" w:line="533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Nagwek2">
    <w:name w:val="Nagłówek #2_"/>
    <w:basedOn w:val="Domylnaczcionkaakapitu"/>
    <w:link w:val="Nagwek20"/>
    <w:rsid w:val="008E61CE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Podpisobrazu4Exact">
    <w:name w:val="Podpis obrazu (4) Exact"/>
    <w:basedOn w:val="Domylnaczcionkaakapitu"/>
    <w:link w:val="Podpisobrazu4"/>
    <w:rsid w:val="008E61CE"/>
    <w:rPr>
      <w:rFonts w:ascii="Times New Roman" w:eastAsia="Times New Roman" w:hAnsi="Times New Roman" w:cs="Times New Roman"/>
      <w:b/>
      <w:bCs/>
      <w:i/>
      <w:iCs/>
      <w:spacing w:val="-10"/>
      <w:sz w:val="20"/>
      <w:szCs w:val="20"/>
      <w:shd w:val="clear" w:color="auto" w:fill="FFFFFF"/>
    </w:rPr>
  </w:style>
  <w:style w:type="paragraph" w:customStyle="1" w:styleId="Nagwek20">
    <w:name w:val="Nagłówek #2"/>
    <w:basedOn w:val="Normalny"/>
    <w:link w:val="Nagwek2"/>
    <w:rsid w:val="008E61CE"/>
    <w:pPr>
      <w:widowControl w:val="0"/>
      <w:shd w:val="clear" w:color="auto" w:fill="FFFFFF"/>
      <w:spacing w:before="300" w:after="420" w:line="252" w:lineRule="exact"/>
      <w:jc w:val="center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Podpisobrazu4">
    <w:name w:val="Podpis obrazu (4)"/>
    <w:basedOn w:val="Normalny"/>
    <w:link w:val="Podpisobrazu4Exact"/>
    <w:rsid w:val="008E61C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i/>
      <w:iCs/>
      <w:spacing w:val="-1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E6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61CE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A2E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A2E86"/>
  </w:style>
  <w:style w:type="paragraph" w:styleId="Stopka">
    <w:name w:val="footer"/>
    <w:basedOn w:val="Normalny"/>
    <w:link w:val="StopkaZnak"/>
    <w:uiPriority w:val="99"/>
    <w:unhideWhenUsed/>
    <w:rsid w:val="00DA2E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A2E86"/>
  </w:style>
  <w:style w:type="table" w:styleId="Tabela-Siatka">
    <w:name w:val="Table Grid"/>
    <w:basedOn w:val="Standardowy"/>
    <w:uiPriority w:val="59"/>
    <w:unhideWhenUsed/>
    <w:rsid w:val="00674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rsid w:val="00AB3A3F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g-binding">
    <w:name w:val="ng-binding"/>
    <w:basedOn w:val="Domylnaczcionkaakapitu"/>
    <w:rsid w:val="00AB3A3F"/>
  </w:style>
  <w:style w:type="character" w:customStyle="1" w:styleId="ng-scope">
    <w:name w:val="ng-scope"/>
    <w:basedOn w:val="Domylnaczcionkaakapitu"/>
    <w:rsid w:val="00AB3A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AB3A3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0"/>
    <w:rsid w:val="00CE1960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Teksttreci3">
    <w:name w:val="Tekst treści (3)_"/>
    <w:basedOn w:val="Domylnaczcionkaakapitu"/>
    <w:link w:val="Teksttreci30"/>
    <w:rsid w:val="00CE1960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CE1960"/>
    <w:pPr>
      <w:widowControl w:val="0"/>
      <w:shd w:val="clear" w:color="auto" w:fill="FFFFFF"/>
      <w:spacing w:after="0" w:line="533" w:lineRule="exact"/>
      <w:ind w:hanging="400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Teksttreci30">
    <w:name w:val="Tekst treści (3)"/>
    <w:basedOn w:val="Normalny"/>
    <w:link w:val="Teksttreci3"/>
    <w:rsid w:val="00CE1960"/>
    <w:pPr>
      <w:widowControl w:val="0"/>
      <w:shd w:val="clear" w:color="auto" w:fill="FFFFFF"/>
      <w:spacing w:after="0" w:line="533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Nagwek2">
    <w:name w:val="Nagłówek #2_"/>
    <w:basedOn w:val="Domylnaczcionkaakapitu"/>
    <w:link w:val="Nagwek20"/>
    <w:rsid w:val="008E61CE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Podpisobrazu4Exact">
    <w:name w:val="Podpis obrazu (4) Exact"/>
    <w:basedOn w:val="Domylnaczcionkaakapitu"/>
    <w:link w:val="Podpisobrazu4"/>
    <w:rsid w:val="008E61CE"/>
    <w:rPr>
      <w:rFonts w:ascii="Times New Roman" w:eastAsia="Times New Roman" w:hAnsi="Times New Roman" w:cs="Times New Roman"/>
      <w:b/>
      <w:bCs/>
      <w:i/>
      <w:iCs/>
      <w:spacing w:val="-10"/>
      <w:sz w:val="20"/>
      <w:szCs w:val="20"/>
      <w:shd w:val="clear" w:color="auto" w:fill="FFFFFF"/>
    </w:rPr>
  </w:style>
  <w:style w:type="paragraph" w:customStyle="1" w:styleId="Nagwek20">
    <w:name w:val="Nagłówek #2"/>
    <w:basedOn w:val="Normalny"/>
    <w:link w:val="Nagwek2"/>
    <w:rsid w:val="008E61CE"/>
    <w:pPr>
      <w:widowControl w:val="0"/>
      <w:shd w:val="clear" w:color="auto" w:fill="FFFFFF"/>
      <w:spacing w:before="300" w:after="420" w:line="252" w:lineRule="exact"/>
      <w:jc w:val="center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Podpisobrazu4">
    <w:name w:val="Podpis obrazu (4)"/>
    <w:basedOn w:val="Normalny"/>
    <w:link w:val="Podpisobrazu4Exact"/>
    <w:rsid w:val="008E61C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i/>
      <w:iCs/>
      <w:spacing w:val="-1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E6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61CE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A2E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A2E86"/>
  </w:style>
  <w:style w:type="paragraph" w:styleId="Stopka">
    <w:name w:val="footer"/>
    <w:basedOn w:val="Normalny"/>
    <w:link w:val="StopkaZnak"/>
    <w:uiPriority w:val="99"/>
    <w:unhideWhenUsed/>
    <w:rsid w:val="00DA2E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A2E86"/>
  </w:style>
  <w:style w:type="table" w:styleId="Tabela-Siatka">
    <w:name w:val="Table Grid"/>
    <w:basedOn w:val="Standardowy"/>
    <w:uiPriority w:val="59"/>
    <w:unhideWhenUsed/>
    <w:rsid w:val="00674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rsid w:val="00AB3A3F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g-binding">
    <w:name w:val="ng-binding"/>
    <w:basedOn w:val="Domylnaczcionkaakapitu"/>
    <w:rsid w:val="00AB3A3F"/>
  </w:style>
  <w:style w:type="character" w:customStyle="1" w:styleId="ng-scope">
    <w:name w:val="ng-scope"/>
    <w:basedOn w:val="Domylnaczcionkaakapitu"/>
    <w:rsid w:val="00AB3A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25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236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Mirosław Pachuc</dc:creator>
  <cp:lastModifiedBy>admin</cp:lastModifiedBy>
  <cp:revision>14</cp:revision>
  <cp:lastPrinted>2023-09-01T11:14:00Z</cp:lastPrinted>
  <dcterms:created xsi:type="dcterms:W3CDTF">2019-12-10T14:14:00Z</dcterms:created>
  <dcterms:modified xsi:type="dcterms:W3CDTF">2024-05-06T11:14:00Z</dcterms:modified>
</cp:coreProperties>
</file>